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E59" w:rsidRPr="003D7236" w:rsidRDefault="00AB5E07" w:rsidP="00A919C7">
      <w:pPr>
        <w:jc w:val="center"/>
        <w:rPr>
          <w:rFonts w:ascii="Times New Roman" w:hAnsi="Times New Roman" w:cs="Times New Roman"/>
          <w:sz w:val="24"/>
          <w:szCs w:val="24"/>
        </w:rPr>
      </w:pPr>
      <w:r w:rsidRPr="003D7236">
        <w:rPr>
          <w:rFonts w:ascii="Times New Roman" w:hAnsi="Times New Roman" w:cs="Times New Roman"/>
          <w:sz w:val="24"/>
          <w:szCs w:val="24"/>
        </w:rPr>
        <w:t>Уважаемые родители (законные представители) детей!</w:t>
      </w:r>
    </w:p>
    <w:p w:rsidR="00AB5E07" w:rsidRPr="003D7236" w:rsidRDefault="00AB5E07" w:rsidP="00A919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236">
        <w:rPr>
          <w:rFonts w:ascii="Times New Roman" w:hAnsi="Times New Roman" w:cs="Times New Roman"/>
          <w:sz w:val="24"/>
          <w:szCs w:val="24"/>
        </w:rPr>
        <w:t xml:space="preserve">При государственном бюджетном образовательном учреждении Центр </w:t>
      </w:r>
      <w:proofErr w:type="spellStart"/>
      <w:r w:rsidRPr="003D7236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3D7236">
        <w:rPr>
          <w:rFonts w:ascii="Times New Roman" w:hAnsi="Times New Roman" w:cs="Times New Roman"/>
          <w:sz w:val="24"/>
          <w:szCs w:val="24"/>
        </w:rPr>
        <w:t xml:space="preserve"> – педагогической, медицинской и социальной помощи Курортного района Санкт – Петербурга действует Территориальная психолого-медико-педагогическая комиссия (ТПМПК) в целях своевременного выявления детей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  и подготовки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уточнения или изменения ранее данных  рекомендаций.</w:t>
      </w:r>
    </w:p>
    <w:p w:rsidR="00AB5E07" w:rsidRPr="003D7236" w:rsidRDefault="00AB5E07" w:rsidP="00A919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236">
        <w:rPr>
          <w:rFonts w:ascii="Times New Roman" w:hAnsi="Times New Roman" w:cs="Times New Roman"/>
          <w:sz w:val="24"/>
          <w:szCs w:val="24"/>
        </w:rPr>
        <w:t xml:space="preserve">ТПМПК принимает детей </w:t>
      </w:r>
      <w:r w:rsidRPr="003D7236">
        <w:rPr>
          <w:rFonts w:ascii="Times New Roman" w:hAnsi="Times New Roman" w:cs="Times New Roman"/>
          <w:b/>
          <w:sz w:val="24"/>
          <w:szCs w:val="24"/>
        </w:rPr>
        <w:t>дошкольного возраста</w:t>
      </w:r>
      <w:r w:rsidRPr="003D7236">
        <w:rPr>
          <w:rFonts w:ascii="Times New Roman" w:hAnsi="Times New Roman" w:cs="Times New Roman"/>
          <w:sz w:val="24"/>
          <w:szCs w:val="24"/>
        </w:rPr>
        <w:t>, имеющих следующие нарушения:</w:t>
      </w:r>
    </w:p>
    <w:p w:rsidR="00AB5E07" w:rsidRPr="003D7236" w:rsidRDefault="00193CCC" w:rsidP="00A919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236">
        <w:rPr>
          <w:rFonts w:ascii="Times New Roman" w:hAnsi="Times New Roman" w:cs="Times New Roman"/>
          <w:sz w:val="24"/>
          <w:szCs w:val="24"/>
        </w:rPr>
        <w:t>тяжелые</w:t>
      </w:r>
      <w:r w:rsidR="00AB5E07" w:rsidRPr="003D7236">
        <w:rPr>
          <w:rFonts w:ascii="Times New Roman" w:hAnsi="Times New Roman" w:cs="Times New Roman"/>
          <w:sz w:val="24"/>
          <w:szCs w:val="24"/>
        </w:rPr>
        <w:t xml:space="preserve"> нарушениями речи, </w:t>
      </w:r>
    </w:p>
    <w:p w:rsidR="00AB5E07" w:rsidRPr="003D7236" w:rsidRDefault="00193CCC" w:rsidP="00A919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236">
        <w:rPr>
          <w:rFonts w:ascii="Times New Roman" w:hAnsi="Times New Roman" w:cs="Times New Roman"/>
          <w:sz w:val="24"/>
          <w:szCs w:val="24"/>
        </w:rPr>
        <w:t>задержку</w:t>
      </w:r>
      <w:r w:rsidR="00AB5E07" w:rsidRPr="003D7236">
        <w:rPr>
          <w:rFonts w:ascii="Times New Roman" w:hAnsi="Times New Roman" w:cs="Times New Roman"/>
          <w:sz w:val="24"/>
          <w:szCs w:val="24"/>
        </w:rPr>
        <w:t xml:space="preserve"> психического развития, </w:t>
      </w:r>
    </w:p>
    <w:p w:rsidR="00AB5E07" w:rsidRPr="003D7236" w:rsidRDefault="00193CCC" w:rsidP="00A919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236">
        <w:rPr>
          <w:rFonts w:ascii="Times New Roman" w:hAnsi="Times New Roman" w:cs="Times New Roman"/>
          <w:sz w:val="24"/>
          <w:szCs w:val="24"/>
        </w:rPr>
        <w:t>нарушение</w:t>
      </w:r>
      <w:r w:rsidR="00AB5E07" w:rsidRPr="003D7236">
        <w:rPr>
          <w:rFonts w:ascii="Times New Roman" w:hAnsi="Times New Roman" w:cs="Times New Roman"/>
          <w:sz w:val="24"/>
          <w:szCs w:val="24"/>
        </w:rPr>
        <w:t xml:space="preserve"> интеллекта, </w:t>
      </w:r>
    </w:p>
    <w:p w:rsidR="00193CCC" w:rsidRPr="003D7236" w:rsidRDefault="00193CCC" w:rsidP="00A919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236">
        <w:rPr>
          <w:rFonts w:ascii="Times New Roman" w:hAnsi="Times New Roman" w:cs="Times New Roman"/>
          <w:sz w:val="24"/>
          <w:szCs w:val="24"/>
        </w:rPr>
        <w:t>расстройства</w:t>
      </w:r>
      <w:r w:rsidR="00AB5E07" w:rsidRPr="003D7236">
        <w:rPr>
          <w:rFonts w:ascii="Times New Roman" w:hAnsi="Times New Roman" w:cs="Times New Roman"/>
          <w:sz w:val="24"/>
          <w:szCs w:val="24"/>
        </w:rPr>
        <w:t xml:space="preserve"> аутистического спектра, </w:t>
      </w:r>
    </w:p>
    <w:p w:rsidR="00AB5E07" w:rsidRPr="003D7236" w:rsidRDefault="00193CCC" w:rsidP="00A919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236">
        <w:rPr>
          <w:rFonts w:ascii="Times New Roman" w:hAnsi="Times New Roman" w:cs="Times New Roman"/>
          <w:sz w:val="24"/>
          <w:szCs w:val="24"/>
        </w:rPr>
        <w:t>тяжелые и множественные нарушения развития (сложный дефект</w:t>
      </w:r>
      <w:r w:rsidR="00AB5E07" w:rsidRPr="003D7236">
        <w:rPr>
          <w:rFonts w:ascii="Times New Roman" w:hAnsi="Times New Roman" w:cs="Times New Roman"/>
          <w:sz w:val="24"/>
          <w:szCs w:val="24"/>
        </w:rPr>
        <w:t>)</w:t>
      </w:r>
    </w:p>
    <w:p w:rsidR="00AB5E07" w:rsidRPr="003D7236" w:rsidRDefault="00193CCC" w:rsidP="00A919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236">
        <w:rPr>
          <w:rFonts w:ascii="Times New Roman" w:hAnsi="Times New Roman" w:cs="Times New Roman"/>
          <w:sz w:val="24"/>
          <w:szCs w:val="24"/>
        </w:rPr>
        <w:t xml:space="preserve"> </w:t>
      </w:r>
      <w:r w:rsidR="00AB5E07" w:rsidRPr="003D7236">
        <w:rPr>
          <w:rFonts w:ascii="Times New Roman" w:hAnsi="Times New Roman" w:cs="Times New Roman"/>
          <w:sz w:val="24"/>
          <w:szCs w:val="24"/>
        </w:rPr>
        <w:t>Т</w:t>
      </w:r>
      <w:r w:rsidRPr="003D7236">
        <w:rPr>
          <w:rFonts w:ascii="Times New Roman" w:hAnsi="Times New Roman" w:cs="Times New Roman"/>
          <w:sz w:val="24"/>
          <w:szCs w:val="24"/>
        </w:rPr>
        <w:t xml:space="preserve">ПМПК принимает детей </w:t>
      </w:r>
      <w:r w:rsidRPr="003D7236">
        <w:rPr>
          <w:rFonts w:ascii="Times New Roman" w:hAnsi="Times New Roman" w:cs="Times New Roman"/>
          <w:b/>
          <w:sz w:val="24"/>
          <w:szCs w:val="24"/>
        </w:rPr>
        <w:t>школьного</w:t>
      </w:r>
      <w:r w:rsidR="00AB5E07" w:rsidRPr="003D7236">
        <w:rPr>
          <w:rFonts w:ascii="Times New Roman" w:hAnsi="Times New Roman" w:cs="Times New Roman"/>
          <w:b/>
          <w:sz w:val="24"/>
          <w:szCs w:val="24"/>
        </w:rPr>
        <w:t xml:space="preserve"> возраста,</w:t>
      </w:r>
      <w:r w:rsidR="00AB5E07" w:rsidRPr="003D7236">
        <w:rPr>
          <w:rFonts w:ascii="Times New Roman" w:hAnsi="Times New Roman" w:cs="Times New Roman"/>
          <w:sz w:val="24"/>
          <w:szCs w:val="24"/>
        </w:rPr>
        <w:t xml:space="preserve"> имеющих следующие нарушения:</w:t>
      </w:r>
    </w:p>
    <w:p w:rsidR="00AB5E07" w:rsidRPr="003D7236" w:rsidRDefault="00193CCC" w:rsidP="00A919C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236">
        <w:rPr>
          <w:rFonts w:ascii="Times New Roman" w:hAnsi="Times New Roman" w:cs="Times New Roman"/>
          <w:sz w:val="24"/>
          <w:szCs w:val="24"/>
        </w:rPr>
        <w:t>тяжелые нарушения</w:t>
      </w:r>
      <w:r w:rsidR="00AB5E07" w:rsidRPr="003D7236">
        <w:rPr>
          <w:rFonts w:ascii="Times New Roman" w:hAnsi="Times New Roman" w:cs="Times New Roman"/>
          <w:sz w:val="24"/>
          <w:szCs w:val="24"/>
        </w:rPr>
        <w:t xml:space="preserve"> речи, </w:t>
      </w:r>
    </w:p>
    <w:p w:rsidR="00AB5E07" w:rsidRPr="003D7236" w:rsidRDefault="00193CCC" w:rsidP="00A919C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236">
        <w:rPr>
          <w:rFonts w:ascii="Times New Roman" w:hAnsi="Times New Roman" w:cs="Times New Roman"/>
          <w:sz w:val="24"/>
          <w:szCs w:val="24"/>
        </w:rPr>
        <w:t>задержку</w:t>
      </w:r>
      <w:r w:rsidR="00AB5E07" w:rsidRPr="003D7236">
        <w:rPr>
          <w:rFonts w:ascii="Times New Roman" w:hAnsi="Times New Roman" w:cs="Times New Roman"/>
          <w:sz w:val="24"/>
          <w:szCs w:val="24"/>
        </w:rPr>
        <w:t xml:space="preserve"> психического развития, </w:t>
      </w:r>
    </w:p>
    <w:p w:rsidR="00AB5E07" w:rsidRPr="003D7236" w:rsidRDefault="00193CCC" w:rsidP="00A919C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236">
        <w:rPr>
          <w:rFonts w:ascii="Times New Roman" w:hAnsi="Times New Roman" w:cs="Times New Roman"/>
          <w:sz w:val="24"/>
          <w:szCs w:val="24"/>
        </w:rPr>
        <w:t>нарушение</w:t>
      </w:r>
      <w:r w:rsidR="00AB5E07" w:rsidRPr="003D7236">
        <w:rPr>
          <w:rFonts w:ascii="Times New Roman" w:hAnsi="Times New Roman" w:cs="Times New Roman"/>
          <w:sz w:val="24"/>
          <w:szCs w:val="24"/>
        </w:rPr>
        <w:t xml:space="preserve"> интеллекта,</w:t>
      </w:r>
    </w:p>
    <w:p w:rsidR="00AB5E07" w:rsidRPr="003D7236" w:rsidRDefault="00193CCC" w:rsidP="00A919C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236">
        <w:rPr>
          <w:rFonts w:ascii="Times New Roman" w:hAnsi="Times New Roman" w:cs="Times New Roman"/>
          <w:sz w:val="24"/>
          <w:szCs w:val="24"/>
        </w:rPr>
        <w:t>расстройства</w:t>
      </w:r>
      <w:r w:rsidR="00AB5E07" w:rsidRPr="003D7236">
        <w:rPr>
          <w:rFonts w:ascii="Times New Roman" w:hAnsi="Times New Roman" w:cs="Times New Roman"/>
          <w:sz w:val="24"/>
          <w:szCs w:val="24"/>
        </w:rPr>
        <w:t xml:space="preserve"> аутистического спектра, </w:t>
      </w:r>
    </w:p>
    <w:p w:rsidR="00AB5E07" w:rsidRPr="003D7236" w:rsidRDefault="00193CCC" w:rsidP="00A919C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236">
        <w:rPr>
          <w:rFonts w:ascii="Times New Roman" w:hAnsi="Times New Roman" w:cs="Times New Roman"/>
          <w:sz w:val="24"/>
          <w:szCs w:val="24"/>
        </w:rPr>
        <w:t>тяжелые и множественные нарушения развития (сложный дефект</w:t>
      </w:r>
      <w:r w:rsidR="00AB5E07" w:rsidRPr="003D7236">
        <w:rPr>
          <w:rFonts w:ascii="Times New Roman" w:hAnsi="Times New Roman" w:cs="Times New Roman"/>
          <w:sz w:val="24"/>
          <w:szCs w:val="24"/>
        </w:rPr>
        <w:t>),</w:t>
      </w:r>
    </w:p>
    <w:p w:rsidR="00193CCC" w:rsidRPr="003D7236" w:rsidRDefault="00193CCC" w:rsidP="00A919C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236">
        <w:rPr>
          <w:rFonts w:ascii="Times New Roman" w:hAnsi="Times New Roman" w:cs="Times New Roman"/>
          <w:sz w:val="24"/>
          <w:szCs w:val="24"/>
        </w:rPr>
        <w:t>нарушения опорно-двигательного аппарата,</w:t>
      </w:r>
    </w:p>
    <w:p w:rsidR="00AB5E07" w:rsidRPr="003D7236" w:rsidRDefault="00193CCC" w:rsidP="00A919C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236">
        <w:rPr>
          <w:rFonts w:ascii="Times New Roman" w:hAnsi="Times New Roman" w:cs="Times New Roman"/>
          <w:sz w:val="24"/>
          <w:szCs w:val="24"/>
        </w:rPr>
        <w:t>функциональные нарушения зрения (пониженное</w:t>
      </w:r>
      <w:r w:rsidR="00A919C7">
        <w:rPr>
          <w:rFonts w:ascii="Times New Roman" w:hAnsi="Times New Roman" w:cs="Times New Roman"/>
          <w:sz w:val="24"/>
          <w:szCs w:val="24"/>
        </w:rPr>
        <w:t xml:space="preserve"> зрение, </w:t>
      </w:r>
      <w:proofErr w:type="spellStart"/>
      <w:r w:rsidR="00A919C7">
        <w:rPr>
          <w:rFonts w:ascii="Times New Roman" w:hAnsi="Times New Roman" w:cs="Times New Roman"/>
          <w:sz w:val="24"/>
          <w:szCs w:val="24"/>
        </w:rPr>
        <w:t>амблиопию</w:t>
      </w:r>
      <w:proofErr w:type="spellEnd"/>
      <w:r w:rsidR="00A919C7">
        <w:rPr>
          <w:rFonts w:ascii="Times New Roman" w:hAnsi="Times New Roman" w:cs="Times New Roman"/>
          <w:sz w:val="24"/>
          <w:szCs w:val="24"/>
        </w:rPr>
        <w:t>, косоглазие).</w:t>
      </w:r>
    </w:p>
    <w:p w:rsidR="00193CCC" w:rsidRPr="003D7236" w:rsidRDefault="00193CCC" w:rsidP="00A919C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3CCC" w:rsidRDefault="00193CCC" w:rsidP="00A919C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236">
        <w:rPr>
          <w:rFonts w:ascii="Times New Roman" w:hAnsi="Times New Roman" w:cs="Times New Roman"/>
          <w:sz w:val="24"/>
          <w:szCs w:val="24"/>
        </w:rPr>
        <w:t xml:space="preserve">Также ТПМПК принимает </w:t>
      </w:r>
      <w:r w:rsidRPr="003D7236">
        <w:rPr>
          <w:rFonts w:ascii="Times New Roman" w:hAnsi="Times New Roman" w:cs="Times New Roman"/>
          <w:b/>
          <w:sz w:val="24"/>
          <w:szCs w:val="24"/>
        </w:rPr>
        <w:t>выпускников 9 (10) и 11 (12) классов</w:t>
      </w:r>
      <w:r w:rsidRPr="003D7236">
        <w:rPr>
          <w:rFonts w:ascii="Times New Roman" w:hAnsi="Times New Roman" w:cs="Times New Roman"/>
          <w:sz w:val="24"/>
          <w:szCs w:val="24"/>
        </w:rPr>
        <w:t>, осваивающих адаптированные основные общеобразовательные программы, в том числе, достигших возраста 18 лет, до получения ими общего образования, претендующих на проведение государственной итоговой аттестации в условиях, учитывающих состояние их здоровья, особенности психофизического развития.</w:t>
      </w:r>
    </w:p>
    <w:p w:rsidR="00A919C7" w:rsidRPr="003D7236" w:rsidRDefault="00A919C7" w:rsidP="00A919C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3CCC" w:rsidRPr="003D7236" w:rsidRDefault="00193CCC" w:rsidP="00A919C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236">
        <w:rPr>
          <w:rFonts w:ascii="Times New Roman" w:hAnsi="Times New Roman" w:cs="Times New Roman"/>
          <w:sz w:val="24"/>
          <w:szCs w:val="24"/>
        </w:rPr>
        <w:t>ТПМПК проводит заседания с 20 августа текущего года по 20 июня следующего года.</w:t>
      </w:r>
    </w:p>
    <w:p w:rsidR="00193CCC" w:rsidRPr="003D7236" w:rsidRDefault="00193CCC" w:rsidP="00A919C7">
      <w:pPr>
        <w:pStyle w:val="a4"/>
        <w:shd w:val="clear" w:color="auto" w:fill="FFFFFF"/>
        <w:spacing w:before="30" w:beforeAutospacing="0" w:after="0" w:afterAutospacing="0"/>
        <w:ind w:firstLine="709"/>
        <w:jc w:val="both"/>
        <w:rPr>
          <w:color w:val="000000"/>
        </w:rPr>
      </w:pPr>
      <w:r w:rsidRPr="003D7236">
        <w:rPr>
          <w:rStyle w:val="a5"/>
          <w:color w:val="0000FF"/>
        </w:rPr>
        <w:t xml:space="preserve"> </w:t>
      </w:r>
      <w:r w:rsidRPr="003D7236">
        <w:rPr>
          <w:rStyle w:val="a5"/>
          <w:color w:val="000000"/>
        </w:rPr>
        <w:t>Место нахождения ТПМПК : Санкт-Петербург, Курортный район, г. Сестрорецк, шоссе Приморское, д.280, литер А.</w:t>
      </w:r>
    </w:p>
    <w:p w:rsidR="00193CCC" w:rsidRPr="003D7236" w:rsidRDefault="00193CCC" w:rsidP="00A919C7">
      <w:pPr>
        <w:pStyle w:val="a4"/>
        <w:shd w:val="clear" w:color="auto" w:fill="FFFFFF"/>
        <w:spacing w:before="30" w:beforeAutospacing="0" w:after="0" w:afterAutospacing="0"/>
        <w:ind w:firstLine="709"/>
        <w:jc w:val="both"/>
        <w:rPr>
          <w:rStyle w:val="a5"/>
          <w:color w:val="000000"/>
        </w:rPr>
      </w:pPr>
      <w:r w:rsidRPr="003D7236">
        <w:rPr>
          <w:rStyle w:val="a5"/>
          <w:color w:val="000000"/>
        </w:rPr>
        <w:t>Телефон: 8(812) 437-25-00</w:t>
      </w:r>
    </w:p>
    <w:p w:rsidR="00193CCC" w:rsidRPr="003D7236" w:rsidRDefault="00193CCC" w:rsidP="00A919C7">
      <w:pPr>
        <w:pStyle w:val="a4"/>
        <w:shd w:val="clear" w:color="auto" w:fill="FFFFFF"/>
        <w:spacing w:before="30" w:beforeAutospacing="0" w:after="0" w:afterAutospacing="0"/>
        <w:ind w:firstLine="709"/>
        <w:jc w:val="both"/>
        <w:rPr>
          <w:rStyle w:val="a5"/>
          <w:color w:val="000000"/>
        </w:rPr>
      </w:pPr>
      <w:r w:rsidRPr="003D7236">
        <w:rPr>
          <w:rStyle w:val="a5"/>
          <w:color w:val="000000"/>
        </w:rPr>
        <w:t xml:space="preserve">Адрес электронной почты: </w:t>
      </w:r>
      <w:hyperlink r:id="rId5" w:history="1">
        <w:r w:rsidR="003D7236" w:rsidRPr="003D7236">
          <w:rPr>
            <w:rStyle w:val="a7"/>
            <w:lang w:val="en-US"/>
          </w:rPr>
          <w:t>tpmpksestr</w:t>
        </w:r>
        <w:r w:rsidR="003D7236" w:rsidRPr="003D7236">
          <w:rPr>
            <w:rStyle w:val="a7"/>
          </w:rPr>
          <w:t>@</w:t>
        </w:r>
        <w:r w:rsidR="003D7236" w:rsidRPr="003D7236">
          <w:rPr>
            <w:rStyle w:val="a7"/>
            <w:lang w:val="en-US"/>
          </w:rPr>
          <w:t>mail</w:t>
        </w:r>
        <w:r w:rsidR="003D7236" w:rsidRPr="003D7236">
          <w:rPr>
            <w:rStyle w:val="a7"/>
          </w:rPr>
          <w:t>.</w:t>
        </w:r>
        <w:proofErr w:type="spellStart"/>
        <w:r w:rsidR="003D7236" w:rsidRPr="003D7236">
          <w:rPr>
            <w:rStyle w:val="a7"/>
            <w:lang w:val="en-US"/>
          </w:rPr>
          <w:t>ru</w:t>
        </w:r>
        <w:proofErr w:type="spellEnd"/>
      </w:hyperlink>
      <w:r w:rsidR="003D7236" w:rsidRPr="003D7236">
        <w:rPr>
          <w:rStyle w:val="a5"/>
          <w:color w:val="000000"/>
        </w:rPr>
        <w:t xml:space="preserve"> </w:t>
      </w:r>
    </w:p>
    <w:p w:rsidR="00193CCC" w:rsidRPr="003D7236" w:rsidRDefault="00193CCC" w:rsidP="00A919C7">
      <w:pPr>
        <w:pStyle w:val="a4"/>
        <w:shd w:val="clear" w:color="auto" w:fill="FFFFFF"/>
        <w:spacing w:before="30" w:beforeAutospacing="0" w:after="0" w:afterAutospacing="0"/>
        <w:ind w:firstLine="709"/>
        <w:jc w:val="both"/>
        <w:rPr>
          <w:color w:val="000000"/>
        </w:rPr>
      </w:pPr>
      <w:r w:rsidRPr="003D7236">
        <w:rPr>
          <w:rStyle w:val="a5"/>
          <w:color w:val="000000"/>
        </w:rPr>
        <w:t xml:space="preserve">Наш официальный сайт: </w:t>
      </w:r>
      <w:hyperlink r:id="rId6" w:history="1">
        <w:r w:rsidR="003D7236" w:rsidRPr="003D7236">
          <w:rPr>
            <w:rStyle w:val="a7"/>
          </w:rPr>
          <w:t>http://pmssestr.edusite.ru/</w:t>
        </w:r>
      </w:hyperlink>
      <w:r w:rsidR="003D7236" w:rsidRPr="003D7236">
        <w:rPr>
          <w:rStyle w:val="a5"/>
          <w:color w:val="000000"/>
        </w:rPr>
        <w:t xml:space="preserve"> </w:t>
      </w:r>
    </w:p>
    <w:p w:rsidR="00193CCC" w:rsidRPr="003D7236" w:rsidRDefault="00193CCC" w:rsidP="003D7236">
      <w:pPr>
        <w:pStyle w:val="a4"/>
        <w:shd w:val="clear" w:color="auto" w:fill="FFFFFF"/>
        <w:spacing w:before="30" w:beforeAutospacing="0" w:after="0" w:afterAutospacing="0"/>
        <w:jc w:val="both"/>
        <w:rPr>
          <w:color w:val="000000"/>
        </w:rPr>
      </w:pPr>
      <w:r w:rsidRPr="003D7236">
        <w:rPr>
          <w:color w:val="000000"/>
        </w:rPr>
        <w:t> </w:t>
      </w:r>
      <w:r w:rsidR="003D7236" w:rsidRPr="003D7236">
        <w:rPr>
          <w:color w:val="000000"/>
        </w:rPr>
        <w:t xml:space="preserve"> </w:t>
      </w:r>
    </w:p>
    <w:p w:rsidR="00193CCC" w:rsidRPr="003D7236" w:rsidRDefault="00193CCC" w:rsidP="003D7236">
      <w:pPr>
        <w:pStyle w:val="a4"/>
        <w:shd w:val="clear" w:color="auto" w:fill="FFFFFF"/>
        <w:spacing w:before="30" w:beforeAutospacing="0" w:after="0" w:afterAutospacing="0"/>
        <w:jc w:val="both"/>
        <w:rPr>
          <w:color w:val="000000"/>
        </w:rPr>
      </w:pPr>
      <w:r w:rsidRPr="003D7236">
        <w:rPr>
          <w:rStyle w:val="a6"/>
          <w:b/>
          <w:bCs/>
          <w:color w:val="0000FF"/>
        </w:rPr>
        <w:t xml:space="preserve"> </w:t>
      </w:r>
    </w:p>
    <w:p w:rsidR="00AB5E07" w:rsidRPr="003D7236" w:rsidRDefault="00932C51" w:rsidP="00B67349">
      <w:pPr>
        <w:pStyle w:val="a3"/>
        <w:ind w:left="142" w:firstLine="578"/>
        <w:jc w:val="center"/>
        <w:rPr>
          <w:rFonts w:ascii="Times New Roman" w:hAnsi="Times New Roman" w:cs="Times New Roman"/>
          <w:sz w:val="24"/>
          <w:szCs w:val="24"/>
        </w:rPr>
      </w:pPr>
      <w:r w:rsidRPr="00932C5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93A026" wp14:editId="6173BDC6">
            <wp:extent cx="1409700" cy="140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5E07" w:rsidRPr="003D7236" w:rsidSect="00932C51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B81418"/>
    <w:multiLevelType w:val="hybridMultilevel"/>
    <w:tmpl w:val="3C260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D53E1"/>
    <w:multiLevelType w:val="hybridMultilevel"/>
    <w:tmpl w:val="6BE0F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E07"/>
    <w:rsid w:val="00193CCC"/>
    <w:rsid w:val="00217E59"/>
    <w:rsid w:val="003D7236"/>
    <w:rsid w:val="00932C51"/>
    <w:rsid w:val="00A919C7"/>
    <w:rsid w:val="00AB5E07"/>
    <w:rsid w:val="00B6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C4925-86EB-4C8B-8466-D5EA782C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C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93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3CCC"/>
    <w:rPr>
      <w:b/>
      <w:bCs/>
    </w:rPr>
  </w:style>
  <w:style w:type="character" w:styleId="a6">
    <w:name w:val="Emphasis"/>
    <w:basedOn w:val="a0"/>
    <w:uiPriority w:val="20"/>
    <w:qFormat/>
    <w:rsid w:val="00193CCC"/>
    <w:rPr>
      <w:i/>
      <w:iCs/>
    </w:rPr>
  </w:style>
  <w:style w:type="character" w:styleId="a7">
    <w:name w:val="Hyperlink"/>
    <w:basedOn w:val="a0"/>
    <w:uiPriority w:val="99"/>
    <w:unhideWhenUsed/>
    <w:rsid w:val="003D72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mssestr.edusite.ru/" TargetMode="External"/><Relationship Id="rId5" Type="http://schemas.openxmlformats.org/officeDocument/2006/relationships/hyperlink" Target="mailto:tpmpksestr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Andrey Bauchenkov</cp:lastModifiedBy>
  <cp:revision>4</cp:revision>
  <dcterms:created xsi:type="dcterms:W3CDTF">2025-05-12T08:09:00Z</dcterms:created>
  <dcterms:modified xsi:type="dcterms:W3CDTF">2026-04-17T13:21:00Z</dcterms:modified>
</cp:coreProperties>
</file>