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223" w:rsidRPr="00753223" w:rsidRDefault="00753223" w:rsidP="00753223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3223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Администрация Курортного района Санкт-Петербурга</w:t>
      </w:r>
    </w:p>
    <w:p w:rsidR="00753223" w:rsidRPr="00753223" w:rsidRDefault="00753223" w:rsidP="00753223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5322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Государственное бюджетное общеобразовательное учреждение гимназия № 433</w:t>
      </w:r>
    </w:p>
    <w:p w:rsidR="00753223" w:rsidRPr="00753223" w:rsidRDefault="00753223" w:rsidP="00753223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5322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Курортного района Санкт-Петербурга</w:t>
      </w:r>
    </w:p>
    <w:p w:rsidR="00753223" w:rsidRPr="00753223" w:rsidRDefault="00753223" w:rsidP="00753223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5322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_____________________________________________________________________________________________</w:t>
      </w:r>
    </w:p>
    <w:p w:rsidR="00753223" w:rsidRPr="00753223" w:rsidRDefault="00753223" w:rsidP="00753223">
      <w:pPr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53223">
        <w:rPr>
          <w:rFonts w:ascii="Times New Roman" w:eastAsia="Times New Roman" w:hAnsi="Times New Roman" w:cs="Times New Roman"/>
          <w:sz w:val="16"/>
          <w:szCs w:val="16"/>
          <w:lang w:eastAsia="ru-RU"/>
        </w:rPr>
        <w:t>пл.Свободы, дом 6,лит.А, г.Сестрорецк, Санкт-Петербург, 197706 Тел. /Факс 8(812) 417 26 15, 8(812) 417 26 13</w:t>
      </w:r>
    </w:p>
    <w:p w:rsidR="00753223" w:rsidRPr="00753223" w:rsidRDefault="00753223" w:rsidP="00753223">
      <w:pPr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53223">
        <w:rPr>
          <w:rFonts w:ascii="Times New Roman" w:eastAsia="Times New Roman" w:hAnsi="Times New Roman" w:cs="Times New Roman"/>
          <w:sz w:val="16"/>
          <w:szCs w:val="16"/>
          <w:lang w:eastAsia="ru-RU"/>
        </w:rPr>
        <w:t>Е-</w:t>
      </w:r>
      <w:r w:rsidRPr="00753223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mail</w:t>
      </w:r>
      <w:r w:rsidRPr="0075322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: </w:t>
      </w:r>
      <w:hyperlink r:id="rId7" w:history="1">
        <w:r w:rsidRPr="00753223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val="en-US"/>
          </w:rPr>
          <w:t>school</w:t>
        </w:r>
        <w:r w:rsidRPr="00753223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</w:rPr>
          <w:t>433</w:t>
        </w:r>
        <w:r w:rsidRPr="00753223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val="en-US"/>
          </w:rPr>
          <w:t>spb</w:t>
        </w:r>
        <w:r w:rsidRPr="00753223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</w:rPr>
          <w:t>@</w:t>
        </w:r>
        <w:r w:rsidRPr="00753223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val="en-US"/>
          </w:rPr>
          <w:t>mail</w:t>
        </w:r>
        <w:r w:rsidRPr="00753223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</w:rPr>
          <w:t>.</w:t>
        </w:r>
        <w:r w:rsidRPr="00753223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val="en-US"/>
          </w:rPr>
          <w:t>ru</w:t>
        </w:r>
      </w:hyperlink>
      <w:r w:rsidRPr="0075322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ОКПО 27404180  ОКОГУ 23010  ОГРН 102781240169 ИНН/КПП  7827001290/784301001</w:t>
      </w:r>
    </w:p>
    <w:p w:rsidR="00753223" w:rsidRPr="00753223" w:rsidRDefault="00753223" w:rsidP="00753223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999" w:type="dxa"/>
        <w:tblInd w:w="-252" w:type="dxa"/>
        <w:tblLook w:val="04A0" w:firstRow="1" w:lastRow="0" w:firstColumn="1" w:lastColumn="0" w:noHBand="0" w:noVBand="1"/>
      </w:tblPr>
      <w:tblGrid>
        <w:gridCol w:w="6030"/>
        <w:gridCol w:w="3969"/>
      </w:tblGrid>
      <w:tr w:rsidR="00753223" w:rsidRPr="00753223" w:rsidTr="0038634B">
        <w:tc>
          <w:tcPr>
            <w:tcW w:w="6030" w:type="dxa"/>
            <w:hideMark/>
          </w:tcPr>
          <w:p w:rsidR="00753223" w:rsidRPr="00753223" w:rsidRDefault="00753223" w:rsidP="00753223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32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ПРИНЯТО   </w:t>
            </w:r>
          </w:p>
          <w:p w:rsidR="00753223" w:rsidRPr="00753223" w:rsidRDefault="00753223" w:rsidP="00753223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223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Решением Общего собрания работников</w:t>
            </w:r>
          </w:p>
          <w:p w:rsidR="00753223" w:rsidRPr="00753223" w:rsidRDefault="00753223" w:rsidP="00753223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2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ГБОУ гимназии № 433 Курортного района </w:t>
            </w:r>
          </w:p>
          <w:p w:rsidR="00753223" w:rsidRPr="00753223" w:rsidRDefault="00753223" w:rsidP="00753223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223">
              <w:rPr>
                <w:rFonts w:ascii="Times New Roman" w:eastAsia="Times New Roman" w:hAnsi="Times New Roman" w:cs="Times New Roman"/>
                <w:sz w:val="20"/>
                <w:szCs w:val="20"/>
              </w:rPr>
              <w:t>Санкт-Петербурга</w:t>
            </w:r>
          </w:p>
          <w:p w:rsidR="00753223" w:rsidRPr="00753223" w:rsidRDefault="00753223" w:rsidP="003F5FAB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32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Протокол № </w:t>
            </w:r>
            <w:r w:rsidR="008C6B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</w:t>
            </w:r>
            <w:r w:rsidR="008C6B59" w:rsidRPr="00753223">
              <w:rPr>
                <w:rFonts w:ascii="Times New Roman" w:eastAsia="Times New Roman" w:hAnsi="Times New Roman" w:cs="Times New Roman"/>
                <w:sz w:val="20"/>
                <w:szCs w:val="20"/>
              </w:rPr>
              <w:t>от</w:t>
            </w:r>
            <w:r w:rsidRPr="007532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5679B0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  <w:r w:rsidRPr="0075322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5679B0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  <w:r w:rsidRPr="00753223">
              <w:rPr>
                <w:rFonts w:ascii="Times New Roman" w:eastAsia="Times New Roman" w:hAnsi="Times New Roman" w:cs="Times New Roman"/>
                <w:sz w:val="20"/>
                <w:szCs w:val="20"/>
              </w:rPr>
              <w:t>.20</w:t>
            </w:r>
            <w:r w:rsidR="0059775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3F5F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69" w:type="dxa"/>
            <w:hideMark/>
          </w:tcPr>
          <w:p w:rsidR="00753223" w:rsidRPr="00753223" w:rsidRDefault="00753223" w:rsidP="00753223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3223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УТВЕРЖДАЮ</w:t>
            </w:r>
          </w:p>
          <w:p w:rsidR="00753223" w:rsidRPr="00753223" w:rsidRDefault="00753223" w:rsidP="00753223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2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Директор ГБОУ гимназии № 433 </w:t>
            </w:r>
          </w:p>
          <w:p w:rsidR="00753223" w:rsidRPr="00753223" w:rsidRDefault="00753223" w:rsidP="00753223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223">
              <w:rPr>
                <w:rFonts w:ascii="Times New Roman" w:eastAsia="Times New Roman" w:hAnsi="Times New Roman" w:cs="Times New Roman"/>
                <w:sz w:val="20"/>
                <w:szCs w:val="20"/>
              </w:rPr>
              <w:t>Курортного района Санкт-Петербурга</w:t>
            </w:r>
          </w:p>
          <w:p w:rsidR="00753223" w:rsidRPr="00753223" w:rsidRDefault="00753223" w:rsidP="00753223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223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_______________Е.М.Волкова</w:t>
            </w:r>
          </w:p>
          <w:p w:rsidR="00753223" w:rsidRPr="00753223" w:rsidRDefault="001D74FB" w:rsidP="003F5FAB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Приказ от </w:t>
            </w:r>
            <w:r w:rsidR="00236EF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3F5F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236EF8">
              <w:rPr>
                <w:rFonts w:ascii="Times New Roman" w:eastAsia="Times New Roman" w:hAnsi="Times New Roman" w:cs="Times New Roman"/>
                <w:sz w:val="20"/>
                <w:szCs w:val="20"/>
              </w:rPr>
              <w:t>.01.202</w:t>
            </w:r>
            <w:r w:rsidR="003F5FA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 2</w:t>
            </w:r>
            <w:bookmarkStart w:id="0" w:name="_GoBack"/>
            <w:bookmarkEnd w:id="0"/>
          </w:p>
        </w:tc>
      </w:tr>
    </w:tbl>
    <w:p w:rsidR="000B0E82" w:rsidRDefault="000B0E82"/>
    <w:p w:rsidR="004E697F" w:rsidRDefault="004E697F"/>
    <w:p w:rsidR="00753223" w:rsidRDefault="00753223" w:rsidP="00753223"/>
    <w:p w:rsidR="004E697F" w:rsidRPr="006C7971" w:rsidRDefault="004E697F" w:rsidP="004E697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C7971">
        <w:rPr>
          <w:rFonts w:ascii="Times New Roman" w:hAnsi="Times New Roman" w:cs="Times New Roman"/>
          <w:b/>
          <w:sz w:val="36"/>
          <w:szCs w:val="36"/>
        </w:rPr>
        <w:t>Отчет о выполнении</w:t>
      </w:r>
    </w:p>
    <w:p w:rsidR="006C7971" w:rsidRDefault="004E697F" w:rsidP="004E697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6C7971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плана мероприятий </w:t>
      </w:r>
    </w:p>
    <w:p w:rsidR="004E697F" w:rsidRPr="006C7971" w:rsidRDefault="004E697F" w:rsidP="004E697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6C7971">
        <w:rPr>
          <w:rFonts w:ascii="Times New Roman" w:hAnsi="Times New Roman" w:cs="Times New Roman"/>
          <w:b/>
          <w:bCs/>
          <w:color w:val="000000"/>
          <w:sz w:val="36"/>
          <w:szCs w:val="36"/>
        </w:rPr>
        <w:t>по реализации антикоррупционной политики</w:t>
      </w:r>
    </w:p>
    <w:p w:rsidR="006C7971" w:rsidRDefault="004E697F" w:rsidP="004E697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C7971">
        <w:rPr>
          <w:rFonts w:ascii="Times New Roman" w:hAnsi="Times New Roman" w:cs="Times New Roman"/>
          <w:b/>
          <w:sz w:val="36"/>
          <w:szCs w:val="36"/>
        </w:rPr>
        <w:t xml:space="preserve">в ГБОУ гимназии №433 </w:t>
      </w:r>
    </w:p>
    <w:p w:rsidR="004E697F" w:rsidRPr="006C7971" w:rsidRDefault="004E697F" w:rsidP="004E697F">
      <w:pPr>
        <w:jc w:val="center"/>
        <w:rPr>
          <w:rFonts w:ascii="Times New Roman" w:hAnsi="Times New Roman" w:cs="Times New Roman"/>
          <w:sz w:val="36"/>
          <w:szCs w:val="36"/>
        </w:rPr>
      </w:pPr>
      <w:r w:rsidRPr="006C7971">
        <w:rPr>
          <w:rFonts w:ascii="Times New Roman" w:hAnsi="Times New Roman" w:cs="Times New Roman"/>
          <w:b/>
          <w:sz w:val="36"/>
          <w:szCs w:val="36"/>
        </w:rPr>
        <w:t>Курортного района Санкт-Петербурга в 202</w:t>
      </w:r>
      <w:r w:rsidR="003F5FAB">
        <w:rPr>
          <w:rFonts w:ascii="Times New Roman" w:hAnsi="Times New Roman" w:cs="Times New Roman"/>
          <w:b/>
          <w:sz w:val="36"/>
          <w:szCs w:val="36"/>
        </w:rPr>
        <w:t>2</w:t>
      </w:r>
      <w:r w:rsidRPr="006C7971">
        <w:rPr>
          <w:rFonts w:ascii="Times New Roman" w:hAnsi="Times New Roman" w:cs="Times New Roman"/>
          <w:b/>
          <w:sz w:val="36"/>
          <w:szCs w:val="36"/>
        </w:rPr>
        <w:t xml:space="preserve"> году</w:t>
      </w:r>
    </w:p>
    <w:p w:rsidR="004E697F" w:rsidRDefault="004E697F" w:rsidP="0075322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697F" w:rsidRPr="004E697F" w:rsidRDefault="004E697F" w:rsidP="004E697F">
      <w:pPr>
        <w:rPr>
          <w:rFonts w:ascii="Times New Roman" w:hAnsi="Times New Roman" w:cs="Times New Roman"/>
          <w:sz w:val="24"/>
          <w:szCs w:val="24"/>
        </w:rPr>
      </w:pPr>
    </w:p>
    <w:p w:rsidR="004E697F" w:rsidRPr="004E697F" w:rsidRDefault="004E697F" w:rsidP="004E697F">
      <w:pPr>
        <w:rPr>
          <w:rFonts w:ascii="Times New Roman" w:hAnsi="Times New Roman" w:cs="Times New Roman"/>
          <w:sz w:val="24"/>
          <w:szCs w:val="24"/>
        </w:rPr>
      </w:pPr>
    </w:p>
    <w:p w:rsidR="004E697F" w:rsidRPr="004E697F" w:rsidRDefault="004E697F" w:rsidP="004E697F">
      <w:pPr>
        <w:tabs>
          <w:tab w:val="left" w:pos="8463"/>
        </w:tabs>
        <w:rPr>
          <w:rFonts w:ascii="Times New Roman" w:hAnsi="Times New Roman" w:cs="Times New Roman"/>
          <w:sz w:val="24"/>
          <w:szCs w:val="24"/>
        </w:rPr>
      </w:pPr>
    </w:p>
    <w:p w:rsidR="004E697F" w:rsidRPr="004E697F" w:rsidRDefault="004E697F" w:rsidP="004E697F">
      <w:pPr>
        <w:rPr>
          <w:rFonts w:ascii="Times New Roman" w:hAnsi="Times New Roman" w:cs="Times New Roman"/>
          <w:sz w:val="24"/>
          <w:szCs w:val="24"/>
        </w:rPr>
      </w:pPr>
    </w:p>
    <w:p w:rsidR="004E697F" w:rsidRPr="004E697F" w:rsidRDefault="004E697F" w:rsidP="004E697F">
      <w:pPr>
        <w:rPr>
          <w:rFonts w:ascii="Times New Roman" w:hAnsi="Times New Roman" w:cs="Times New Roman"/>
          <w:sz w:val="24"/>
          <w:szCs w:val="24"/>
        </w:rPr>
      </w:pPr>
    </w:p>
    <w:p w:rsidR="004E697F" w:rsidRPr="004E697F" w:rsidRDefault="004E697F" w:rsidP="004E697F">
      <w:pPr>
        <w:rPr>
          <w:rFonts w:ascii="Times New Roman" w:hAnsi="Times New Roman" w:cs="Times New Roman"/>
          <w:sz w:val="24"/>
          <w:szCs w:val="24"/>
        </w:rPr>
      </w:pPr>
    </w:p>
    <w:p w:rsidR="004E697F" w:rsidRPr="004E697F" w:rsidRDefault="004E697F" w:rsidP="004E697F">
      <w:pPr>
        <w:rPr>
          <w:rFonts w:ascii="Times New Roman" w:hAnsi="Times New Roman" w:cs="Times New Roman"/>
          <w:sz w:val="24"/>
          <w:szCs w:val="24"/>
        </w:rPr>
      </w:pPr>
    </w:p>
    <w:p w:rsidR="004E697F" w:rsidRPr="004E697F" w:rsidRDefault="004E697F" w:rsidP="004E697F">
      <w:pPr>
        <w:rPr>
          <w:rFonts w:ascii="Times New Roman" w:hAnsi="Times New Roman" w:cs="Times New Roman"/>
          <w:sz w:val="24"/>
          <w:szCs w:val="24"/>
        </w:rPr>
      </w:pPr>
    </w:p>
    <w:p w:rsidR="004E697F" w:rsidRPr="004E697F" w:rsidRDefault="004E697F" w:rsidP="004E697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E697F" w:rsidRPr="004E697F" w:rsidRDefault="004E697F" w:rsidP="004E697F">
      <w:pPr>
        <w:rPr>
          <w:rFonts w:ascii="Times New Roman" w:hAnsi="Times New Roman" w:cs="Times New Roman"/>
          <w:sz w:val="24"/>
          <w:szCs w:val="24"/>
        </w:rPr>
      </w:pPr>
    </w:p>
    <w:p w:rsidR="004E697F" w:rsidRPr="004E697F" w:rsidRDefault="004E697F" w:rsidP="004E697F">
      <w:pPr>
        <w:rPr>
          <w:rFonts w:ascii="Times New Roman" w:hAnsi="Times New Roman" w:cs="Times New Roman"/>
          <w:sz w:val="24"/>
          <w:szCs w:val="24"/>
        </w:rPr>
      </w:pPr>
    </w:p>
    <w:p w:rsidR="004E697F" w:rsidRPr="004E697F" w:rsidRDefault="004E697F" w:rsidP="004E697F">
      <w:pPr>
        <w:rPr>
          <w:rFonts w:ascii="Times New Roman" w:hAnsi="Times New Roman" w:cs="Times New Roman"/>
          <w:sz w:val="24"/>
          <w:szCs w:val="24"/>
        </w:rPr>
      </w:pPr>
    </w:p>
    <w:p w:rsidR="004E697F" w:rsidRPr="004E697F" w:rsidRDefault="004E697F" w:rsidP="004E697F">
      <w:pPr>
        <w:rPr>
          <w:rFonts w:ascii="Times New Roman" w:hAnsi="Times New Roman" w:cs="Times New Roman"/>
          <w:sz w:val="24"/>
          <w:szCs w:val="24"/>
        </w:rPr>
      </w:pPr>
    </w:p>
    <w:p w:rsidR="004E697F" w:rsidRPr="004E697F" w:rsidRDefault="004E697F" w:rsidP="004E697F">
      <w:pPr>
        <w:rPr>
          <w:rFonts w:ascii="Times New Roman" w:hAnsi="Times New Roman" w:cs="Times New Roman"/>
          <w:sz w:val="24"/>
          <w:szCs w:val="24"/>
        </w:rPr>
      </w:pPr>
    </w:p>
    <w:p w:rsidR="004E697F" w:rsidRPr="004E697F" w:rsidRDefault="004E697F" w:rsidP="004E697F">
      <w:pPr>
        <w:rPr>
          <w:rFonts w:ascii="Times New Roman" w:hAnsi="Times New Roman" w:cs="Times New Roman"/>
          <w:sz w:val="24"/>
          <w:szCs w:val="24"/>
        </w:rPr>
      </w:pPr>
    </w:p>
    <w:p w:rsidR="004E697F" w:rsidRPr="004E697F" w:rsidRDefault="004E697F" w:rsidP="004E697F">
      <w:pPr>
        <w:rPr>
          <w:rFonts w:ascii="Times New Roman" w:hAnsi="Times New Roman" w:cs="Times New Roman"/>
          <w:sz w:val="24"/>
          <w:szCs w:val="24"/>
        </w:rPr>
      </w:pPr>
    </w:p>
    <w:p w:rsidR="004E697F" w:rsidRPr="004E697F" w:rsidRDefault="004E697F" w:rsidP="004E697F">
      <w:pPr>
        <w:rPr>
          <w:rFonts w:ascii="Times New Roman" w:hAnsi="Times New Roman" w:cs="Times New Roman"/>
          <w:sz w:val="24"/>
          <w:szCs w:val="24"/>
        </w:rPr>
      </w:pPr>
    </w:p>
    <w:p w:rsidR="004E697F" w:rsidRPr="004E697F" w:rsidRDefault="004E697F" w:rsidP="004E697F">
      <w:pPr>
        <w:rPr>
          <w:rFonts w:ascii="Times New Roman" w:hAnsi="Times New Roman" w:cs="Times New Roman"/>
          <w:sz w:val="24"/>
          <w:szCs w:val="24"/>
        </w:rPr>
      </w:pPr>
    </w:p>
    <w:p w:rsidR="004E697F" w:rsidRPr="004E697F" w:rsidRDefault="004E697F" w:rsidP="004E697F">
      <w:pPr>
        <w:rPr>
          <w:rFonts w:ascii="Times New Roman" w:hAnsi="Times New Roman" w:cs="Times New Roman"/>
          <w:sz w:val="24"/>
          <w:szCs w:val="24"/>
        </w:rPr>
      </w:pPr>
    </w:p>
    <w:p w:rsidR="004E697F" w:rsidRPr="004E697F" w:rsidRDefault="004E697F" w:rsidP="004E697F">
      <w:pPr>
        <w:rPr>
          <w:rFonts w:ascii="Times New Roman" w:hAnsi="Times New Roman" w:cs="Times New Roman"/>
          <w:sz w:val="24"/>
          <w:szCs w:val="24"/>
        </w:rPr>
      </w:pPr>
    </w:p>
    <w:p w:rsidR="004E697F" w:rsidRPr="004E697F" w:rsidRDefault="004E697F" w:rsidP="004E697F">
      <w:pPr>
        <w:rPr>
          <w:rFonts w:ascii="Times New Roman" w:hAnsi="Times New Roman" w:cs="Times New Roman"/>
          <w:sz w:val="24"/>
          <w:szCs w:val="24"/>
        </w:rPr>
      </w:pPr>
    </w:p>
    <w:p w:rsidR="004E697F" w:rsidRPr="004E697F" w:rsidRDefault="004E697F" w:rsidP="004E697F">
      <w:pPr>
        <w:rPr>
          <w:rFonts w:ascii="Times New Roman" w:hAnsi="Times New Roman" w:cs="Times New Roman"/>
          <w:sz w:val="24"/>
          <w:szCs w:val="24"/>
        </w:rPr>
      </w:pPr>
    </w:p>
    <w:p w:rsidR="004E697F" w:rsidRPr="004E697F" w:rsidRDefault="004E697F" w:rsidP="004E697F">
      <w:pPr>
        <w:rPr>
          <w:rFonts w:ascii="Times New Roman" w:hAnsi="Times New Roman" w:cs="Times New Roman"/>
          <w:sz w:val="24"/>
          <w:szCs w:val="24"/>
        </w:rPr>
      </w:pPr>
    </w:p>
    <w:p w:rsidR="004E697F" w:rsidRPr="004E697F" w:rsidRDefault="004E697F" w:rsidP="004E697F">
      <w:pPr>
        <w:rPr>
          <w:rFonts w:ascii="Times New Roman" w:hAnsi="Times New Roman" w:cs="Times New Roman"/>
          <w:sz w:val="24"/>
          <w:szCs w:val="24"/>
        </w:rPr>
      </w:pPr>
    </w:p>
    <w:p w:rsidR="004E697F" w:rsidRPr="004E697F" w:rsidRDefault="004E697F" w:rsidP="004E697F">
      <w:pPr>
        <w:rPr>
          <w:rFonts w:ascii="Times New Roman" w:hAnsi="Times New Roman" w:cs="Times New Roman"/>
          <w:sz w:val="24"/>
          <w:szCs w:val="24"/>
        </w:rPr>
      </w:pPr>
    </w:p>
    <w:p w:rsidR="004E697F" w:rsidRPr="004E697F" w:rsidRDefault="004E697F" w:rsidP="004E697F">
      <w:pPr>
        <w:rPr>
          <w:rFonts w:ascii="Times New Roman" w:hAnsi="Times New Roman" w:cs="Times New Roman"/>
          <w:sz w:val="24"/>
          <w:szCs w:val="24"/>
        </w:rPr>
      </w:pPr>
    </w:p>
    <w:p w:rsidR="004E697F" w:rsidRDefault="004E697F" w:rsidP="004E697F">
      <w:pPr>
        <w:rPr>
          <w:rFonts w:ascii="Times New Roman" w:hAnsi="Times New Roman" w:cs="Times New Roman"/>
          <w:sz w:val="24"/>
          <w:szCs w:val="24"/>
        </w:rPr>
      </w:pPr>
    </w:p>
    <w:p w:rsidR="004E697F" w:rsidRDefault="004E697F" w:rsidP="004E697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</w:t>
      </w:r>
      <w:r w:rsidR="003F5FA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4E697F" w:rsidRPr="004E697F" w:rsidRDefault="004E697F" w:rsidP="004E697F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  <w:sectPr w:rsidR="004E697F" w:rsidRPr="004E697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53223" w:rsidRDefault="00753223" w:rsidP="007532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3223">
        <w:rPr>
          <w:rFonts w:ascii="Times New Roman" w:hAnsi="Times New Roman" w:cs="Times New Roman"/>
          <w:b/>
          <w:sz w:val="24"/>
          <w:szCs w:val="24"/>
        </w:rPr>
        <w:lastRenderedPageBreak/>
        <w:t>Отчет о выполнении</w:t>
      </w:r>
    </w:p>
    <w:p w:rsidR="00753223" w:rsidRPr="00753223" w:rsidRDefault="00753223" w:rsidP="0075322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753223">
        <w:rPr>
          <w:rFonts w:ascii="Times New Roman" w:hAnsi="Times New Roman" w:cs="Times New Roman"/>
          <w:b/>
          <w:bCs/>
          <w:color w:val="000000"/>
          <w:sz w:val="23"/>
          <w:szCs w:val="23"/>
        </w:rPr>
        <w:t>плана мероприятий по реализации антикоррупционной политики</w:t>
      </w:r>
    </w:p>
    <w:p w:rsidR="00753223" w:rsidRPr="00753223" w:rsidRDefault="00753223" w:rsidP="00753223">
      <w:pPr>
        <w:jc w:val="center"/>
        <w:rPr>
          <w:rFonts w:ascii="Times New Roman" w:hAnsi="Times New Roman" w:cs="Times New Roman"/>
          <w:sz w:val="24"/>
          <w:szCs w:val="24"/>
        </w:rPr>
      </w:pPr>
      <w:r w:rsidRPr="00753223">
        <w:rPr>
          <w:rFonts w:ascii="Times New Roman" w:hAnsi="Times New Roman" w:cs="Times New Roman"/>
          <w:b/>
          <w:sz w:val="24"/>
          <w:szCs w:val="24"/>
        </w:rPr>
        <w:t>в ГБОУ гимназии №433 Курортного района Санкт-Петербурга в 20</w:t>
      </w:r>
      <w:r w:rsidR="005679B0">
        <w:rPr>
          <w:rFonts w:ascii="Times New Roman" w:hAnsi="Times New Roman" w:cs="Times New Roman"/>
          <w:b/>
          <w:sz w:val="24"/>
          <w:szCs w:val="24"/>
        </w:rPr>
        <w:t>2</w:t>
      </w:r>
      <w:r w:rsidR="003F5FAB">
        <w:rPr>
          <w:rFonts w:ascii="Times New Roman" w:hAnsi="Times New Roman" w:cs="Times New Roman"/>
          <w:b/>
          <w:sz w:val="24"/>
          <w:szCs w:val="24"/>
        </w:rPr>
        <w:t>2</w:t>
      </w:r>
      <w:r w:rsidRPr="00753223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:rsidR="00753223" w:rsidRDefault="00753223" w:rsidP="00753223"/>
    <w:p w:rsidR="008F5481" w:rsidRPr="008F5481" w:rsidRDefault="008F5481" w:rsidP="008F5481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481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из приоритетных направлений государственной политики в настоящее время являются предупреждение и противодействие коррупции. С 2013 года все организации обязаны принимать меры по предупреждению коррупции.</w:t>
      </w:r>
    </w:p>
    <w:p w:rsidR="008F5481" w:rsidRDefault="008F5481" w:rsidP="008F5481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481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этой связи в Федеральный закон от 25.12.2008 № 273-ФЗ «О противодействии коррупции», введена статья 13.3 «Обязанность организаций принимать меры по предупреждению коррупции» согласно которой организации обязаны разрабатывать и принимать меры по предупреждению коррупции.</w:t>
      </w:r>
    </w:p>
    <w:p w:rsidR="008F5481" w:rsidRPr="008F5481" w:rsidRDefault="008F5481" w:rsidP="008F5481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48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Так, частью 2 статья 13.3 Федеральный закон от 25.12.2008 № 273-ФЗ «О противодействии коррупции», предусмотрено, что меры по предупреждению коррупции, принимаемые в организации, могут включать:</w:t>
      </w:r>
    </w:p>
    <w:p w:rsidR="008F5481" w:rsidRPr="008F5481" w:rsidRDefault="008F5481" w:rsidP="008F5481">
      <w:pPr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481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8F54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определение подразделений или должностных лиц, ответственных за профилактику коррупционных и иных правонарушений;</w:t>
      </w:r>
    </w:p>
    <w:p w:rsidR="008F5481" w:rsidRPr="008F5481" w:rsidRDefault="008F5481" w:rsidP="008F5481">
      <w:pPr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481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Pr="008F54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сотрудничество организации с правоохранительными органами;</w:t>
      </w:r>
    </w:p>
    <w:p w:rsidR="008F5481" w:rsidRPr="008F5481" w:rsidRDefault="008F5481" w:rsidP="008F5481">
      <w:pPr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481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Pr="008F54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разработку и внедрение в практику стандартов и процедур, направленных на обеспечение добросовестной работы организации;</w:t>
      </w:r>
    </w:p>
    <w:p w:rsidR="008F5481" w:rsidRPr="008F5481" w:rsidRDefault="008F5481" w:rsidP="008F5481">
      <w:pPr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481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Pr="008F54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принятие кодекса этики и служебного поведения работников организации;</w:t>
      </w:r>
    </w:p>
    <w:p w:rsidR="008F5481" w:rsidRPr="008F5481" w:rsidRDefault="008F5481" w:rsidP="008F5481">
      <w:pPr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481">
        <w:rPr>
          <w:rFonts w:ascii="Times New Roman" w:eastAsia="Times New Roman" w:hAnsi="Times New Roman" w:cs="Times New Roman"/>
          <w:sz w:val="24"/>
          <w:szCs w:val="24"/>
          <w:lang w:eastAsia="ru-RU"/>
        </w:rPr>
        <w:t>5)</w:t>
      </w:r>
      <w:r w:rsidRPr="008F54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предотвращение и урегулирование конфликта интересов;</w:t>
      </w:r>
    </w:p>
    <w:p w:rsidR="008F5481" w:rsidRDefault="008F5481" w:rsidP="008F5481">
      <w:pPr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481">
        <w:rPr>
          <w:rFonts w:ascii="Times New Roman" w:eastAsia="Times New Roman" w:hAnsi="Times New Roman" w:cs="Times New Roman"/>
          <w:sz w:val="24"/>
          <w:szCs w:val="24"/>
          <w:lang w:eastAsia="ru-RU"/>
        </w:rPr>
        <w:t>6)</w:t>
      </w:r>
      <w:r w:rsidRPr="008F54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недопущение составления неофициальной отчетности и использования поддельных документов.</w:t>
      </w:r>
    </w:p>
    <w:p w:rsidR="008F5481" w:rsidRDefault="008F5481" w:rsidP="00753223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</w:rPr>
      </w:pPr>
      <w:r w:rsidRPr="008F5481">
        <w:rPr>
          <w:rFonts w:ascii="Times New Roman" w:hAnsi="Times New Roman" w:cs="Times New Roman"/>
          <w:sz w:val="24"/>
          <w:szCs w:val="24"/>
        </w:rPr>
        <w:t>В целях реализации статьи 13.3 Федерального закона «О противодействии коррупции» и оптимизации деятельности по противодействию коррупции</w:t>
      </w:r>
      <w:r>
        <w:rPr>
          <w:rFonts w:ascii="Times New Roman" w:hAnsi="Times New Roman" w:cs="Times New Roman"/>
          <w:sz w:val="24"/>
          <w:szCs w:val="24"/>
        </w:rPr>
        <w:t xml:space="preserve"> в гимназии в 20</w:t>
      </w:r>
      <w:r w:rsidR="00883CA3">
        <w:rPr>
          <w:rFonts w:ascii="Times New Roman" w:hAnsi="Times New Roman" w:cs="Times New Roman"/>
          <w:sz w:val="24"/>
          <w:szCs w:val="24"/>
        </w:rPr>
        <w:t>2</w:t>
      </w:r>
      <w:r w:rsidR="003F5FA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году были проведены следующие мероприятия.</w:t>
      </w:r>
    </w:p>
    <w:p w:rsidR="00753223" w:rsidRDefault="00753223" w:rsidP="00753223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Своевременно б</w:t>
      </w:r>
      <w:r w:rsidR="002E6760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л разработан и утвержден план мероприятий по противодействию</w:t>
      </w:r>
    </w:p>
    <w:p w:rsidR="00753223" w:rsidRDefault="00753223" w:rsidP="0075322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коррупции </w:t>
      </w:r>
      <w:r w:rsidR="002F2E19">
        <w:rPr>
          <w:rFonts w:ascii="Times New Roman" w:hAnsi="Times New Roman" w:cs="Times New Roman"/>
          <w:sz w:val="24"/>
          <w:szCs w:val="24"/>
        </w:rPr>
        <w:t>и на 20</w:t>
      </w:r>
      <w:r w:rsidR="00883CA3">
        <w:rPr>
          <w:rFonts w:ascii="Times New Roman" w:hAnsi="Times New Roman" w:cs="Times New Roman"/>
          <w:sz w:val="24"/>
          <w:szCs w:val="24"/>
        </w:rPr>
        <w:t>2</w:t>
      </w:r>
      <w:r w:rsidR="003F5FAB">
        <w:rPr>
          <w:rFonts w:ascii="Times New Roman" w:hAnsi="Times New Roman" w:cs="Times New Roman"/>
          <w:sz w:val="24"/>
          <w:szCs w:val="24"/>
        </w:rPr>
        <w:t>2</w:t>
      </w:r>
      <w:r w:rsidR="002F2E19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C7F92" w:rsidRDefault="00EC7F92" w:rsidP="00753223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Приказом по гимназии были назначены ответственны</w:t>
      </w:r>
      <w:r w:rsidR="00120080">
        <w:rPr>
          <w:rFonts w:ascii="Times New Roman" w:hAnsi="Times New Roman" w:cs="Times New Roman"/>
          <w:sz w:val="24"/>
          <w:szCs w:val="24"/>
        </w:rPr>
        <w:t>е по данному направлению работы.</w:t>
      </w:r>
    </w:p>
    <w:p w:rsidR="006D3CB2" w:rsidRPr="00512A2E" w:rsidRDefault="006D3CB2" w:rsidP="00512A2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CB2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29.12.2012 №273-ФЗ «Об образовании в Российской Федерации» создана комиссия по урегулированию споров между участниками образовательных отношений (Приказ </w:t>
      </w:r>
      <w:r w:rsidR="00512A2E" w:rsidRPr="00512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512A2E" w:rsidRPr="00512A2E">
        <w:rPr>
          <w:rFonts w:ascii="Times New Roman" w:eastAsia="Calibri" w:hAnsi="Times New Roman" w:cs="Times New Roman"/>
          <w:sz w:val="24"/>
          <w:szCs w:val="24"/>
        </w:rPr>
        <w:t xml:space="preserve">31.08.2022 </w:t>
      </w:r>
      <w:r w:rsidR="00512A2E" w:rsidRPr="00512A2E">
        <w:rPr>
          <w:rFonts w:ascii="Times New Roman" w:eastAsia="Times New Roman" w:hAnsi="Times New Roman" w:cs="Times New Roman"/>
          <w:sz w:val="24"/>
          <w:szCs w:val="24"/>
          <w:lang w:eastAsia="ru-RU"/>
        </w:rPr>
        <w:t>№57</w:t>
      </w:r>
      <w:r w:rsidRPr="006D3CB2">
        <w:rPr>
          <w:rFonts w:ascii="Times New Roman" w:hAnsi="Times New Roman" w:cs="Times New Roman"/>
          <w:sz w:val="24"/>
          <w:szCs w:val="24"/>
        </w:rPr>
        <w:t>).</w:t>
      </w:r>
    </w:p>
    <w:p w:rsidR="006D3CB2" w:rsidRPr="006D3CB2" w:rsidRDefault="006D3CB2" w:rsidP="006D3CB2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</w:rPr>
      </w:pPr>
      <w:r w:rsidRPr="006D3CB2">
        <w:rPr>
          <w:rFonts w:ascii="Times New Roman" w:hAnsi="Times New Roman" w:cs="Times New Roman"/>
          <w:sz w:val="24"/>
          <w:szCs w:val="24"/>
        </w:rPr>
        <w:t>Разработан и принят Кодекс этики и служебного поведения работников ГБОУ гимназии № 433 Курортного района Санкт-Петербурга, являющийся неотъемлемой частью Правил внутреннего трудового распорядка (Локальный акт принят Общим собранием работников гимназии. Протокол от 10.01.202</w:t>
      </w:r>
      <w:r w:rsidR="003F5FAB">
        <w:rPr>
          <w:rFonts w:ascii="Times New Roman" w:hAnsi="Times New Roman" w:cs="Times New Roman"/>
          <w:sz w:val="24"/>
          <w:szCs w:val="24"/>
        </w:rPr>
        <w:t>0</w:t>
      </w:r>
      <w:r w:rsidRPr="006D3CB2">
        <w:rPr>
          <w:rFonts w:ascii="Times New Roman" w:hAnsi="Times New Roman" w:cs="Times New Roman"/>
          <w:sz w:val="24"/>
          <w:szCs w:val="24"/>
        </w:rPr>
        <w:t xml:space="preserve"> №2. Локальный акт утвержден приказом от 16.01.2020 № 1). </w:t>
      </w:r>
    </w:p>
    <w:p w:rsidR="006D3CB2" w:rsidRPr="006D3CB2" w:rsidRDefault="006D3CB2" w:rsidP="006D3CB2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</w:rPr>
      </w:pPr>
      <w:r w:rsidRPr="006D3CB2">
        <w:rPr>
          <w:rFonts w:ascii="Times New Roman" w:hAnsi="Times New Roman" w:cs="Times New Roman"/>
          <w:sz w:val="24"/>
          <w:szCs w:val="24"/>
        </w:rPr>
        <w:t>В гимназии действуют следующие нормативные документы, регулирующие вопросы профилактики коррупционных и иных правонарушений, а именно:</w:t>
      </w:r>
    </w:p>
    <w:p w:rsidR="006D3CB2" w:rsidRPr="00512A2E" w:rsidRDefault="006D3CB2" w:rsidP="006D3CB2">
      <w:pPr>
        <w:numPr>
          <w:ilvl w:val="0"/>
          <w:numId w:val="1"/>
        </w:numPr>
        <w:autoSpaceDE w:val="0"/>
        <w:autoSpaceDN w:val="0"/>
        <w:adjustRightInd w:val="0"/>
        <w:spacing w:after="160" w:line="259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6D3CB2">
        <w:rPr>
          <w:rFonts w:ascii="Times New Roman" w:hAnsi="Times New Roman" w:cs="Times New Roman"/>
          <w:sz w:val="24"/>
          <w:szCs w:val="24"/>
        </w:rPr>
        <w:t xml:space="preserve">Положение о комиссии по урегулированию споров между участниками образовательных отношений </w:t>
      </w:r>
      <w:r w:rsidRPr="00512A2E">
        <w:rPr>
          <w:rFonts w:ascii="Times New Roman" w:hAnsi="Times New Roman" w:cs="Times New Roman"/>
          <w:sz w:val="24"/>
          <w:szCs w:val="24"/>
        </w:rPr>
        <w:t>(Локальный акт принят Общим собранием работников гимназии. Протокол от 12.05.2017 №4. Локальный акт утвержден приказом от 15.05.2017 № 54).</w:t>
      </w:r>
    </w:p>
    <w:p w:rsidR="006D3CB2" w:rsidRPr="006D3CB2" w:rsidRDefault="006D3CB2" w:rsidP="006D3CB2">
      <w:pPr>
        <w:numPr>
          <w:ilvl w:val="0"/>
          <w:numId w:val="1"/>
        </w:numPr>
        <w:autoSpaceDE w:val="0"/>
        <w:autoSpaceDN w:val="0"/>
        <w:adjustRightInd w:val="0"/>
        <w:spacing w:after="160" w:line="259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6D3CB2">
        <w:rPr>
          <w:rFonts w:ascii="Times New Roman" w:hAnsi="Times New Roman" w:cs="Times New Roman"/>
          <w:sz w:val="24"/>
          <w:szCs w:val="24"/>
        </w:rPr>
        <w:t xml:space="preserve">Положение об антикоррупционной политике (Локальный акт принят Общим собранием работников гимназии. Протокол от 30.08.2016 №1. Локальный акт утвержден приказом от 30.08.2016 № 34/6). </w:t>
      </w:r>
    </w:p>
    <w:p w:rsidR="006D3CB2" w:rsidRPr="006D3CB2" w:rsidRDefault="006D3CB2" w:rsidP="006D3CB2">
      <w:pPr>
        <w:numPr>
          <w:ilvl w:val="0"/>
          <w:numId w:val="1"/>
        </w:numPr>
        <w:autoSpaceDE w:val="0"/>
        <w:autoSpaceDN w:val="0"/>
        <w:adjustRightInd w:val="0"/>
        <w:spacing w:after="160" w:line="259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6D3CB2">
        <w:rPr>
          <w:rFonts w:ascii="Times New Roman" w:hAnsi="Times New Roman" w:cs="Times New Roman"/>
          <w:sz w:val="24"/>
          <w:szCs w:val="24"/>
        </w:rPr>
        <w:t>Положение о комиссии по антикоррупционной политике (Локальный акт принят Общим собранием работников гимназии. Протокол от 30.08.2016 №1. Локальный акт утвержден приказом от 30.08.2016 № 34/6).</w:t>
      </w:r>
    </w:p>
    <w:p w:rsidR="006D3CB2" w:rsidRPr="006D3CB2" w:rsidRDefault="006D3CB2" w:rsidP="006D3CB2">
      <w:pPr>
        <w:numPr>
          <w:ilvl w:val="0"/>
          <w:numId w:val="1"/>
        </w:numPr>
        <w:autoSpaceDE w:val="0"/>
        <w:autoSpaceDN w:val="0"/>
        <w:adjustRightInd w:val="0"/>
        <w:spacing w:after="160" w:line="259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6D3CB2">
        <w:rPr>
          <w:rFonts w:ascii="Times New Roman" w:hAnsi="Times New Roman" w:cs="Times New Roman"/>
          <w:sz w:val="24"/>
          <w:szCs w:val="24"/>
        </w:rPr>
        <w:t>Положение о конфликте интересов педагогического работника (Локальный акт принят Общим собранием работников гимназии. Протокол от 30.08.2016 №1. Локальный акт утвержден приказом от 30.08.2016 № 34/6).</w:t>
      </w:r>
    </w:p>
    <w:p w:rsidR="006D3CB2" w:rsidRPr="006D3CB2" w:rsidRDefault="006D3CB2" w:rsidP="006D3CB2">
      <w:pPr>
        <w:numPr>
          <w:ilvl w:val="0"/>
          <w:numId w:val="1"/>
        </w:numPr>
        <w:autoSpaceDE w:val="0"/>
        <w:autoSpaceDN w:val="0"/>
        <w:adjustRightInd w:val="0"/>
        <w:spacing w:after="160" w:line="259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6D3CB2">
        <w:rPr>
          <w:rFonts w:ascii="Times New Roman" w:hAnsi="Times New Roman" w:cs="Times New Roman"/>
          <w:sz w:val="24"/>
          <w:szCs w:val="24"/>
        </w:rPr>
        <w:t>Перечень должностей, в наибольшей степени подверженных риску коррупции (коррупционных должностей) и Карта коррупционных рисков (Приказ от 30.08.2016 № 34/7)</w:t>
      </w:r>
    </w:p>
    <w:p w:rsidR="006D3CB2" w:rsidRPr="006D3CB2" w:rsidRDefault="006D3CB2" w:rsidP="006D3CB2">
      <w:pPr>
        <w:numPr>
          <w:ilvl w:val="0"/>
          <w:numId w:val="1"/>
        </w:numPr>
        <w:autoSpaceDE w:val="0"/>
        <w:autoSpaceDN w:val="0"/>
        <w:adjustRightInd w:val="0"/>
        <w:spacing w:after="160" w:line="259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6D3CB2">
        <w:rPr>
          <w:rFonts w:ascii="Times New Roman" w:hAnsi="Times New Roman" w:cs="Times New Roman"/>
          <w:sz w:val="24"/>
          <w:szCs w:val="24"/>
        </w:rPr>
        <w:t>Порядок уведомления о фактах обращения в целях склонения работника к совершению коррупционных правонарушений (Локальный акт принят Общим собранием работников гимназии. Протокол от 30.08.2017 №1. Локальный акт утвержден 30.08.2017).</w:t>
      </w:r>
    </w:p>
    <w:p w:rsidR="006D3CB2" w:rsidRDefault="006D3CB2" w:rsidP="00FB1D59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</w:rPr>
      </w:pPr>
    </w:p>
    <w:p w:rsidR="00753223" w:rsidRDefault="00FB1D59" w:rsidP="00FB1D59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Вопросы по антикоррупционной политике были включены в повестку дня Педагогического совета, Общего собрания сотрудников,</w:t>
      </w:r>
      <w:r w:rsidR="00EC7F92">
        <w:rPr>
          <w:rFonts w:ascii="Times New Roman" w:hAnsi="Times New Roman" w:cs="Times New Roman"/>
          <w:sz w:val="24"/>
          <w:szCs w:val="24"/>
        </w:rPr>
        <w:t xml:space="preserve"> Родительских собраний,</w:t>
      </w:r>
      <w:r>
        <w:rPr>
          <w:rFonts w:ascii="Times New Roman" w:hAnsi="Times New Roman" w:cs="Times New Roman"/>
          <w:sz w:val="24"/>
          <w:szCs w:val="24"/>
        </w:rPr>
        <w:t xml:space="preserve"> совещаний и ШМО.</w:t>
      </w:r>
    </w:p>
    <w:p w:rsidR="00FB1D59" w:rsidRDefault="00FB1D59" w:rsidP="00FB1D59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Работники ознакомлены с Распоряжением К</w:t>
      </w:r>
      <w:r w:rsidR="007D0CEC">
        <w:rPr>
          <w:rFonts w:ascii="Times New Roman" w:hAnsi="Times New Roman" w:cs="Times New Roman"/>
          <w:sz w:val="24"/>
          <w:szCs w:val="24"/>
        </w:rPr>
        <w:t>омитета по образованию от 30.10.</w:t>
      </w:r>
      <w:r>
        <w:rPr>
          <w:rFonts w:ascii="Times New Roman" w:hAnsi="Times New Roman" w:cs="Times New Roman"/>
          <w:sz w:val="24"/>
          <w:szCs w:val="24"/>
        </w:rPr>
        <w:t>2013 года № 2524-р об утверждении Методических рекомендаций «О порядке привлечения и использования средств физических и юридических лиц и мерах по предупреждению незаконного сбора средств с родителей (законных представителей) обучающихся, воспитанников государственных образовательных</w:t>
      </w:r>
      <w:r w:rsidR="000D54B5">
        <w:rPr>
          <w:rFonts w:ascii="Times New Roman" w:hAnsi="Times New Roman" w:cs="Times New Roman"/>
          <w:sz w:val="24"/>
          <w:szCs w:val="24"/>
        </w:rPr>
        <w:t xml:space="preserve"> организаций Санкт-Петербурга» </w:t>
      </w:r>
      <w:r w:rsidR="007D0CEC" w:rsidRPr="006A492C">
        <w:rPr>
          <w:rFonts w:ascii="Times New Roman" w:hAnsi="Times New Roman" w:cs="Times New Roman"/>
          <w:sz w:val="24"/>
          <w:szCs w:val="24"/>
        </w:rPr>
        <w:t>(</w:t>
      </w:r>
      <w:r w:rsidR="007D0CEC" w:rsidRPr="00512A2E">
        <w:rPr>
          <w:rFonts w:ascii="Times New Roman" w:hAnsi="Times New Roman" w:cs="Times New Roman"/>
          <w:sz w:val="24"/>
          <w:szCs w:val="24"/>
        </w:rPr>
        <w:t xml:space="preserve">Приказ </w:t>
      </w:r>
      <w:r w:rsidR="00512A2E" w:rsidRPr="00512A2E">
        <w:rPr>
          <w:rFonts w:ascii="Times New Roman" w:hAnsi="Times New Roman" w:cs="Times New Roman"/>
          <w:sz w:val="24"/>
          <w:szCs w:val="24"/>
        </w:rPr>
        <w:t>от 23.08.2022 № 48.1</w:t>
      </w:r>
      <w:r w:rsidR="007D0CEC" w:rsidRPr="00512A2E">
        <w:rPr>
          <w:rFonts w:ascii="Times New Roman" w:hAnsi="Times New Roman" w:cs="Times New Roman"/>
          <w:sz w:val="24"/>
          <w:szCs w:val="24"/>
        </w:rPr>
        <w:t>).</w:t>
      </w:r>
    </w:p>
    <w:p w:rsidR="00EC7F92" w:rsidRPr="00EC7F92" w:rsidRDefault="004B2C54" w:rsidP="00EC7F92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</w:rPr>
      </w:pPr>
      <w:r w:rsidRPr="004B2C54">
        <w:rPr>
          <w:rFonts w:ascii="Times New Roman" w:hAnsi="Times New Roman" w:cs="Times New Roman"/>
          <w:sz w:val="24"/>
          <w:szCs w:val="24"/>
        </w:rPr>
        <w:tab/>
        <w:t>Провод</w:t>
      </w:r>
      <w:r>
        <w:rPr>
          <w:rFonts w:ascii="Times New Roman" w:hAnsi="Times New Roman" w:cs="Times New Roman"/>
          <w:sz w:val="24"/>
          <w:szCs w:val="24"/>
        </w:rPr>
        <w:t>илась</w:t>
      </w:r>
      <w:r w:rsidRPr="004B2C54">
        <w:rPr>
          <w:rFonts w:ascii="Times New Roman" w:hAnsi="Times New Roman" w:cs="Times New Roman"/>
          <w:sz w:val="24"/>
          <w:szCs w:val="24"/>
        </w:rPr>
        <w:t xml:space="preserve"> разъяснительн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4B2C54"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B2C54">
        <w:rPr>
          <w:rFonts w:ascii="Times New Roman" w:hAnsi="Times New Roman" w:cs="Times New Roman"/>
          <w:sz w:val="24"/>
          <w:szCs w:val="24"/>
        </w:rPr>
        <w:t xml:space="preserve"> с работниками ОУ: о недопустимости принятия подарков в связи с их должностным положением; по положениям законодательства Российской Федерации о противодействии коррупции в том числе об установлении наказания за коммерческий подкуп, получение и дачу взятки, о недопущении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C7F92">
        <w:rPr>
          <w:rFonts w:ascii="Times New Roman" w:hAnsi="Times New Roman" w:cs="Times New Roman"/>
          <w:sz w:val="24"/>
          <w:szCs w:val="24"/>
        </w:rPr>
        <w:t xml:space="preserve">Работники ознакомлены с Перечнем № 23 преступлений коррупционной направленности. </w:t>
      </w:r>
    </w:p>
    <w:p w:rsidR="00753223" w:rsidRPr="00753223" w:rsidRDefault="00FB1D59" w:rsidP="00FB1D59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</w:rPr>
      </w:pPr>
      <w:r w:rsidRPr="00FB1D59">
        <w:rPr>
          <w:rFonts w:ascii="Times New Roman" w:hAnsi="Times New Roman" w:cs="Times New Roman"/>
          <w:sz w:val="24"/>
          <w:szCs w:val="24"/>
        </w:rPr>
        <w:t>В сентябре 20</w:t>
      </w:r>
      <w:r w:rsidR="00D514F3">
        <w:rPr>
          <w:rFonts w:ascii="Times New Roman" w:hAnsi="Times New Roman" w:cs="Times New Roman"/>
          <w:sz w:val="24"/>
          <w:szCs w:val="24"/>
        </w:rPr>
        <w:t>2</w:t>
      </w:r>
      <w:r w:rsidR="003F5FAB">
        <w:rPr>
          <w:rFonts w:ascii="Times New Roman" w:hAnsi="Times New Roman" w:cs="Times New Roman"/>
          <w:sz w:val="24"/>
          <w:szCs w:val="24"/>
        </w:rPr>
        <w:t>2</w:t>
      </w:r>
      <w:r w:rsidRPr="00FB1D59">
        <w:rPr>
          <w:rFonts w:ascii="Times New Roman" w:hAnsi="Times New Roman" w:cs="Times New Roman"/>
          <w:sz w:val="24"/>
          <w:szCs w:val="24"/>
        </w:rPr>
        <w:t xml:space="preserve"> года прошли </w:t>
      </w:r>
      <w:r>
        <w:rPr>
          <w:rFonts w:ascii="Times New Roman" w:hAnsi="Times New Roman" w:cs="Times New Roman"/>
          <w:sz w:val="24"/>
          <w:szCs w:val="24"/>
        </w:rPr>
        <w:t xml:space="preserve">родительские собрания, где </w:t>
      </w:r>
      <w:r w:rsidRPr="00FB1D59">
        <w:rPr>
          <w:rFonts w:ascii="Times New Roman" w:hAnsi="Times New Roman" w:cs="Times New Roman"/>
          <w:sz w:val="24"/>
          <w:szCs w:val="24"/>
        </w:rPr>
        <w:t>родителей (законных представителей) ознакомили с Распоряжением комитета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1D59">
        <w:rPr>
          <w:rFonts w:ascii="Times New Roman" w:hAnsi="Times New Roman" w:cs="Times New Roman"/>
          <w:sz w:val="24"/>
          <w:szCs w:val="24"/>
        </w:rPr>
        <w:t>образованию от 30.10 2013 года № 2524-р об утверждении Методических рекомендаций «О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1D59">
        <w:rPr>
          <w:rFonts w:ascii="Times New Roman" w:hAnsi="Times New Roman" w:cs="Times New Roman"/>
          <w:sz w:val="24"/>
          <w:szCs w:val="24"/>
        </w:rPr>
        <w:t>порядке привлечения и использования средств физических и юридических лиц и мерах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1D59">
        <w:rPr>
          <w:rFonts w:ascii="Times New Roman" w:hAnsi="Times New Roman" w:cs="Times New Roman"/>
          <w:sz w:val="24"/>
          <w:szCs w:val="24"/>
        </w:rPr>
        <w:t>предупреждению незаконного сбора средств с родителей (</w:t>
      </w:r>
      <w:r>
        <w:rPr>
          <w:rFonts w:ascii="Times New Roman" w:hAnsi="Times New Roman" w:cs="Times New Roman"/>
          <w:sz w:val="24"/>
          <w:szCs w:val="24"/>
        </w:rPr>
        <w:t xml:space="preserve">законных представителей) </w:t>
      </w:r>
      <w:r w:rsidRPr="00FB1D59">
        <w:rPr>
          <w:rFonts w:ascii="Times New Roman" w:hAnsi="Times New Roman" w:cs="Times New Roman"/>
          <w:sz w:val="24"/>
          <w:szCs w:val="24"/>
        </w:rPr>
        <w:t>обучающихся, воспитанников государственных обр</w:t>
      </w:r>
      <w:r>
        <w:rPr>
          <w:rFonts w:ascii="Times New Roman" w:hAnsi="Times New Roman" w:cs="Times New Roman"/>
          <w:sz w:val="24"/>
          <w:szCs w:val="24"/>
        </w:rPr>
        <w:t>азовательных организаций Санкт-</w:t>
      </w:r>
      <w:r w:rsidRPr="00FB1D59">
        <w:rPr>
          <w:rFonts w:ascii="Times New Roman" w:hAnsi="Times New Roman" w:cs="Times New Roman"/>
          <w:sz w:val="24"/>
          <w:szCs w:val="24"/>
        </w:rPr>
        <w:t>Петербурга».</w:t>
      </w:r>
    </w:p>
    <w:p w:rsidR="00753223" w:rsidRDefault="00953EF7" w:rsidP="00953EF7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общешкольных и классных собраниях прошло ознакомление родителей с Уставом учреждения, Правилами внутреннего распорядка, Правилами для обучающихся. Родители были информированы о способах подачи сообщений по коррупционным нарушениям (телефон доверия, горячая линия и др.). На сайте и на стенде для родителей размещена информация о способах сообщения о фактах коррупционного проявления в действиях работников школы, а также о Комиссии по противодействию коррупции. </w:t>
      </w:r>
      <w:r w:rsidR="006A492C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роводил</w:t>
      </w:r>
      <w:r w:rsidR="006A492C">
        <w:rPr>
          <w:rFonts w:ascii="Times New Roman" w:hAnsi="Times New Roman" w:cs="Times New Roman"/>
          <w:sz w:val="24"/>
          <w:szCs w:val="24"/>
        </w:rPr>
        <w:t>ся</w:t>
      </w:r>
      <w:r>
        <w:rPr>
          <w:rFonts w:ascii="Times New Roman" w:hAnsi="Times New Roman" w:cs="Times New Roman"/>
          <w:sz w:val="24"/>
          <w:szCs w:val="24"/>
        </w:rPr>
        <w:t xml:space="preserve"> Д</w:t>
      </w:r>
      <w:r w:rsidR="006A492C">
        <w:rPr>
          <w:rFonts w:ascii="Times New Roman" w:hAnsi="Times New Roman" w:cs="Times New Roman"/>
          <w:sz w:val="24"/>
          <w:szCs w:val="24"/>
        </w:rPr>
        <w:t>ень</w:t>
      </w:r>
      <w:r>
        <w:rPr>
          <w:rFonts w:ascii="Times New Roman" w:hAnsi="Times New Roman" w:cs="Times New Roman"/>
          <w:sz w:val="24"/>
          <w:szCs w:val="24"/>
        </w:rPr>
        <w:t xml:space="preserve"> открытых дверей</w:t>
      </w:r>
      <w:r w:rsidR="006A492C">
        <w:rPr>
          <w:rFonts w:ascii="Times New Roman" w:hAnsi="Times New Roman" w:cs="Times New Roman"/>
          <w:sz w:val="24"/>
          <w:szCs w:val="24"/>
        </w:rPr>
        <w:t xml:space="preserve"> (интерактивно и ответы на вопросы по телефону</w:t>
      </w:r>
      <w:r w:rsidR="003F5FAB">
        <w:rPr>
          <w:rFonts w:ascii="Times New Roman" w:hAnsi="Times New Roman" w:cs="Times New Roman"/>
          <w:sz w:val="24"/>
          <w:szCs w:val="24"/>
        </w:rPr>
        <w:t>, а также очно</w:t>
      </w:r>
      <w:r w:rsidR="006A492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37C98" w:rsidRPr="00137C98" w:rsidRDefault="00137C98" w:rsidP="00137C98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</w:rPr>
      </w:pPr>
      <w:r w:rsidRPr="00137C98">
        <w:rPr>
          <w:rFonts w:ascii="Times New Roman" w:hAnsi="Times New Roman" w:cs="Times New Roman"/>
          <w:sz w:val="24"/>
          <w:szCs w:val="24"/>
        </w:rPr>
        <w:t>Проводилась работа по организации и проведению ЕГЭ, информированию родителей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7C98">
        <w:rPr>
          <w:rFonts w:ascii="Times New Roman" w:hAnsi="Times New Roman" w:cs="Times New Roman"/>
          <w:sz w:val="24"/>
          <w:szCs w:val="24"/>
        </w:rPr>
        <w:t>обучающихся об общих принципах и новшествах при проведении ЕГЭ. Обеспечивалась</w:t>
      </w:r>
    </w:p>
    <w:p w:rsidR="00137C98" w:rsidRPr="00137C98" w:rsidRDefault="00137C98" w:rsidP="00137C9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37C98">
        <w:rPr>
          <w:rFonts w:ascii="Times New Roman" w:hAnsi="Times New Roman" w:cs="Times New Roman"/>
          <w:sz w:val="24"/>
          <w:szCs w:val="24"/>
        </w:rPr>
        <w:t>объективность оценки участия обучающихся в школьном этапе Всероссийской олимпиады.</w:t>
      </w:r>
    </w:p>
    <w:p w:rsidR="00137C98" w:rsidRDefault="00137C98" w:rsidP="00137C9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37C98">
        <w:rPr>
          <w:rFonts w:ascii="Times New Roman" w:hAnsi="Times New Roman" w:cs="Times New Roman"/>
          <w:sz w:val="24"/>
          <w:szCs w:val="24"/>
        </w:rPr>
        <w:t>Постоянно осуществлялся контроль за получением, учетом, хранением и выдачей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7C98">
        <w:rPr>
          <w:rFonts w:ascii="Times New Roman" w:hAnsi="Times New Roman" w:cs="Times New Roman"/>
          <w:sz w:val="24"/>
          <w:szCs w:val="24"/>
        </w:rPr>
        <w:t>документов об образовании.</w:t>
      </w:r>
    </w:p>
    <w:p w:rsidR="004B2C54" w:rsidRDefault="004B2C54" w:rsidP="000D54B5">
      <w:pPr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A01D1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убличн</w:t>
      </w:r>
      <w:r w:rsidR="00502248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Pr="001A0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A01D1">
        <w:rPr>
          <w:rFonts w:ascii="Times New Roman" w:eastAsia="Times New Roman" w:hAnsi="Times New Roman" w:cs="Times New Roman"/>
          <w:sz w:val="24"/>
          <w:szCs w:val="24"/>
          <w:lang w:eastAsia="ru-RU"/>
        </w:rPr>
        <w:t>тчет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0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гимназии</w:t>
      </w:r>
      <w:r w:rsidRPr="001A0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 </w:t>
      </w:r>
      <w:r w:rsidR="003F5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доведен до сведения родительской общественности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 р</w:t>
      </w:r>
      <w:r w:rsidRPr="001A01D1">
        <w:rPr>
          <w:rFonts w:ascii="Times New Roman" w:eastAsia="Times New Roman" w:hAnsi="Times New Roman" w:cs="Times New Roman"/>
          <w:sz w:val="24"/>
          <w:szCs w:val="24"/>
          <w:lang w:eastAsia="ru-RU"/>
        </w:rPr>
        <w:t>азмещен в сети Интернет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D54B5" w:rsidRPr="00137C98" w:rsidRDefault="004B2C54" w:rsidP="000D54B5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6A492C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родительск</w:t>
      </w:r>
      <w:r w:rsidR="006A492C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собрани</w:t>
      </w:r>
      <w:r w:rsidR="006A492C">
        <w:rPr>
          <w:rFonts w:ascii="Times New Roman" w:eastAsia="Times New Roman" w:hAnsi="Times New Roman" w:cs="Times New Roman"/>
          <w:sz w:val="24"/>
          <w:szCs w:val="24"/>
          <w:lang w:eastAsia="ru-RU"/>
        </w:rPr>
        <w:t>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сведения законных представителей обучающихся б</w:t>
      </w:r>
      <w:r w:rsidR="0059775C">
        <w:rPr>
          <w:rFonts w:ascii="Times New Roman" w:eastAsia="Times New Roman" w:hAnsi="Times New Roman" w:cs="Times New Roman"/>
          <w:sz w:val="24"/>
          <w:szCs w:val="24"/>
          <w:lang w:eastAsia="ru-RU"/>
        </w:rPr>
        <w:t>удет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доведен отчет о финансово-хозяйственной деятельности гимназии за предыдущий календарный год.</w:t>
      </w:r>
    </w:p>
    <w:p w:rsidR="008D70E1" w:rsidRPr="00681634" w:rsidRDefault="00A4672B" w:rsidP="008D70E1">
      <w:pPr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 был с</w:t>
      </w:r>
      <w:r w:rsidRPr="00A4672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оставлен обоснованн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Pr="00A46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 финансово-хозяйственной деятельности образовательного учреждения и целево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A46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A46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бюджетных средств.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</w:t>
      </w:r>
      <w:r w:rsidRPr="00A4672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равильно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r w:rsidRPr="00A46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распределени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A46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бюджетных ассигнований, субсидий, эффективно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r w:rsidRPr="00A46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A46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распределени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A46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закупленного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гимназией</w:t>
      </w:r>
      <w:r w:rsidRPr="00A46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уделялось особое внимание.</w:t>
      </w:r>
      <w:r w:rsidRPr="00A46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4FC5" w:rsidRPr="00234FC5">
        <w:rPr>
          <w:rFonts w:ascii="Times New Roman" w:hAnsi="Times New Roman" w:cs="Times New Roman"/>
          <w:sz w:val="24"/>
          <w:szCs w:val="24"/>
        </w:rPr>
        <w:t>В течение года осуществлялся контроль соблюдения требований при размещении</w:t>
      </w:r>
      <w:r w:rsidR="00234FC5">
        <w:rPr>
          <w:rFonts w:ascii="Times New Roman" w:hAnsi="Times New Roman" w:cs="Times New Roman"/>
          <w:sz w:val="24"/>
          <w:szCs w:val="24"/>
        </w:rPr>
        <w:t xml:space="preserve"> </w:t>
      </w:r>
      <w:r w:rsidR="00234FC5" w:rsidRPr="00234FC5">
        <w:rPr>
          <w:rFonts w:ascii="Times New Roman" w:hAnsi="Times New Roman" w:cs="Times New Roman"/>
          <w:sz w:val="24"/>
          <w:szCs w:val="24"/>
        </w:rPr>
        <w:t xml:space="preserve">заказов на поставки товаров, выполнение работ, оказание услуг для нужд ГБОУ </w:t>
      </w:r>
      <w:r w:rsidR="00234FC5">
        <w:rPr>
          <w:rFonts w:ascii="Times New Roman" w:hAnsi="Times New Roman" w:cs="Times New Roman"/>
          <w:sz w:val="24"/>
          <w:szCs w:val="24"/>
        </w:rPr>
        <w:t xml:space="preserve">гимназии </w:t>
      </w:r>
      <w:r w:rsidR="00234FC5" w:rsidRPr="00234FC5">
        <w:rPr>
          <w:rFonts w:ascii="Times New Roman" w:hAnsi="Times New Roman" w:cs="Times New Roman"/>
          <w:sz w:val="24"/>
          <w:szCs w:val="24"/>
        </w:rPr>
        <w:t xml:space="preserve">№ </w:t>
      </w:r>
      <w:r w:rsidR="00234FC5">
        <w:rPr>
          <w:rFonts w:ascii="Times New Roman" w:hAnsi="Times New Roman" w:cs="Times New Roman"/>
          <w:sz w:val="24"/>
          <w:szCs w:val="24"/>
        </w:rPr>
        <w:t>433 Курортного района Санкт-Петербурга</w:t>
      </w:r>
      <w:r w:rsidR="00234FC5" w:rsidRPr="00234FC5">
        <w:rPr>
          <w:rFonts w:ascii="Times New Roman" w:hAnsi="Times New Roman" w:cs="Times New Roman"/>
          <w:sz w:val="24"/>
          <w:szCs w:val="24"/>
        </w:rPr>
        <w:t xml:space="preserve">. </w:t>
      </w:r>
      <w:r w:rsidR="008D70E1" w:rsidRPr="00681634">
        <w:rPr>
          <w:rFonts w:ascii="Times New Roman" w:hAnsi="Times New Roman" w:cs="Times New Roman"/>
          <w:sz w:val="24"/>
          <w:szCs w:val="24"/>
        </w:rPr>
        <w:t>В 202</w:t>
      </w:r>
      <w:r w:rsidR="003F5FAB">
        <w:rPr>
          <w:rFonts w:ascii="Times New Roman" w:hAnsi="Times New Roman" w:cs="Times New Roman"/>
          <w:sz w:val="24"/>
          <w:szCs w:val="24"/>
        </w:rPr>
        <w:t>2</w:t>
      </w:r>
      <w:r w:rsidR="008D70E1" w:rsidRPr="00681634">
        <w:rPr>
          <w:rFonts w:ascii="Times New Roman" w:hAnsi="Times New Roman" w:cs="Times New Roman"/>
          <w:sz w:val="24"/>
          <w:szCs w:val="24"/>
        </w:rPr>
        <w:t xml:space="preserve"> году на поставку товаров и выполнение работ (услуг) было заключено </w:t>
      </w:r>
      <w:r w:rsidR="008D70E1" w:rsidRPr="001D74FB">
        <w:rPr>
          <w:rFonts w:ascii="Times New Roman" w:hAnsi="Times New Roman" w:cs="Times New Roman"/>
          <w:sz w:val="24"/>
          <w:szCs w:val="24"/>
        </w:rPr>
        <w:t>5</w:t>
      </w:r>
      <w:r w:rsidR="001D74FB" w:rsidRPr="001D74FB">
        <w:rPr>
          <w:rFonts w:ascii="Times New Roman" w:hAnsi="Times New Roman" w:cs="Times New Roman"/>
          <w:sz w:val="24"/>
          <w:szCs w:val="24"/>
        </w:rPr>
        <w:t>8</w:t>
      </w:r>
      <w:r w:rsidR="008D70E1" w:rsidRPr="001D74FB">
        <w:rPr>
          <w:rFonts w:ascii="Times New Roman" w:hAnsi="Times New Roman" w:cs="Times New Roman"/>
          <w:sz w:val="24"/>
          <w:szCs w:val="24"/>
        </w:rPr>
        <w:t xml:space="preserve"> контракт</w:t>
      </w:r>
      <w:r w:rsidR="001D74FB" w:rsidRPr="001D74FB">
        <w:rPr>
          <w:rFonts w:ascii="Times New Roman" w:hAnsi="Times New Roman" w:cs="Times New Roman"/>
          <w:sz w:val="24"/>
          <w:szCs w:val="24"/>
        </w:rPr>
        <w:t>ов</w:t>
      </w:r>
      <w:r w:rsidR="008D70E1" w:rsidRPr="001D74FB">
        <w:rPr>
          <w:rFonts w:ascii="Times New Roman" w:hAnsi="Times New Roman" w:cs="Times New Roman"/>
          <w:sz w:val="24"/>
          <w:szCs w:val="24"/>
        </w:rPr>
        <w:t xml:space="preserve"> на сумму 1</w:t>
      </w:r>
      <w:r w:rsidR="001D74FB">
        <w:rPr>
          <w:rFonts w:ascii="Times New Roman" w:hAnsi="Times New Roman" w:cs="Times New Roman"/>
          <w:sz w:val="24"/>
          <w:szCs w:val="24"/>
        </w:rPr>
        <w:t>7 235 999,58</w:t>
      </w:r>
      <w:r w:rsidR="008D70E1" w:rsidRPr="001D74FB">
        <w:rPr>
          <w:rFonts w:ascii="Times New Roman" w:hAnsi="Times New Roman" w:cs="Times New Roman"/>
          <w:sz w:val="24"/>
          <w:szCs w:val="24"/>
        </w:rPr>
        <w:t xml:space="preserve"> рублей, из них:</w:t>
      </w:r>
      <w:r w:rsidR="008D70E1" w:rsidRPr="001D74FB">
        <w:rPr>
          <w:sz w:val="24"/>
          <w:szCs w:val="24"/>
        </w:rPr>
        <w:t xml:space="preserve"> </w:t>
      </w:r>
      <w:r w:rsidR="008D70E1" w:rsidRPr="001D74FB">
        <w:rPr>
          <w:rFonts w:ascii="Times New Roman" w:hAnsi="Times New Roman" w:cs="Times New Roman"/>
          <w:sz w:val="24"/>
          <w:szCs w:val="24"/>
        </w:rPr>
        <w:t xml:space="preserve">на коммунальные услуги и услуги связи </w:t>
      </w:r>
      <w:r w:rsidR="001D74FB">
        <w:rPr>
          <w:rFonts w:ascii="Times New Roman" w:hAnsi="Times New Roman" w:cs="Times New Roman"/>
          <w:sz w:val="24"/>
          <w:szCs w:val="24"/>
        </w:rPr>
        <w:t>2 182 985,38</w:t>
      </w:r>
      <w:r w:rsidR="008D70E1" w:rsidRPr="001D74FB">
        <w:rPr>
          <w:rFonts w:ascii="Times New Roman" w:hAnsi="Times New Roman" w:cs="Times New Roman"/>
          <w:sz w:val="24"/>
          <w:szCs w:val="24"/>
        </w:rPr>
        <w:t xml:space="preserve"> рублей (единственный поставщик, публичная закупка) – 1</w:t>
      </w:r>
      <w:r w:rsidR="001D74FB">
        <w:rPr>
          <w:rFonts w:ascii="Times New Roman" w:hAnsi="Times New Roman" w:cs="Times New Roman"/>
          <w:sz w:val="24"/>
          <w:szCs w:val="24"/>
        </w:rPr>
        <w:t>1</w:t>
      </w:r>
      <w:r w:rsidR="008D70E1" w:rsidRPr="001D74FB">
        <w:rPr>
          <w:rFonts w:ascii="Times New Roman" w:hAnsi="Times New Roman" w:cs="Times New Roman"/>
          <w:sz w:val="24"/>
          <w:szCs w:val="24"/>
        </w:rPr>
        <w:t xml:space="preserve">,5%; 3 747 849,82 рублей способом </w:t>
      </w:r>
      <w:r w:rsidR="001D74FB">
        <w:rPr>
          <w:rFonts w:ascii="Times New Roman" w:hAnsi="Times New Roman" w:cs="Times New Roman"/>
          <w:sz w:val="24"/>
          <w:szCs w:val="24"/>
        </w:rPr>
        <w:t>электронных процедур 13 280 320,31 руб.</w:t>
      </w:r>
      <w:r w:rsidR="008D70E1" w:rsidRPr="001D74FB">
        <w:rPr>
          <w:rFonts w:ascii="Times New Roman" w:hAnsi="Times New Roman" w:cs="Times New Roman"/>
          <w:sz w:val="24"/>
          <w:szCs w:val="24"/>
        </w:rPr>
        <w:t xml:space="preserve"> – </w:t>
      </w:r>
      <w:r w:rsidR="001D74FB">
        <w:rPr>
          <w:rFonts w:ascii="Times New Roman" w:hAnsi="Times New Roman" w:cs="Times New Roman"/>
          <w:sz w:val="24"/>
          <w:szCs w:val="24"/>
        </w:rPr>
        <w:t>77</w:t>
      </w:r>
      <w:r w:rsidR="008D70E1" w:rsidRPr="001D74FB">
        <w:rPr>
          <w:rFonts w:ascii="Times New Roman" w:hAnsi="Times New Roman" w:cs="Times New Roman"/>
          <w:sz w:val="24"/>
          <w:szCs w:val="24"/>
        </w:rPr>
        <w:t xml:space="preserve"> %. У субъектов малого предпринимательства (СМП) было закуплено товаров (работ, услуг) на сумму </w:t>
      </w:r>
      <w:r w:rsidR="001D74FB">
        <w:rPr>
          <w:rFonts w:ascii="Times New Roman" w:hAnsi="Times New Roman" w:cs="Times New Roman"/>
          <w:sz w:val="24"/>
          <w:szCs w:val="24"/>
        </w:rPr>
        <w:t>11 567 256,96</w:t>
      </w:r>
      <w:r w:rsidR="008D70E1" w:rsidRPr="001D74FB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1D74FB">
        <w:rPr>
          <w:rFonts w:ascii="Times New Roman" w:hAnsi="Times New Roman" w:cs="Times New Roman"/>
          <w:sz w:val="24"/>
          <w:szCs w:val="24"/>
        </w:rPr>
        <w:t xml:space="preserve"> – 67%</w:t>
      </w:r>
      <w:r w:rsidR="008D70E1" w:rsidRPr="001D74FB">
        <w:rPr>
          <w:rFonts w:ascii="Times New Roman" w:hAnsi="Times New Roman" w:cs="Times New Roman"/>
          <w:sz w:val="24"/>
          <w:szCs w:val="24"/>
        </w:rPr>
        <w:t>.</w:t>
      </w:r>
    </w:p>
    <w:p w:rsidR="00137C98" w:rsidRDefault="00234FC5" w:rsidP="008D70E1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234FC5">
        <w:rPr>
          <w:rFonts w:ascii="Times New Roman" w:hAnsi="Times New Roman" w:cs="Times New Roman"/>
          <w:sz w:val="24"/>
          <w:szCs w:val="24"/>
        </w:rPr>
        <w:t>В соответствии с Федеральным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4FC5">
        <w:rPr>
          <w:rFonts w:ascii="Times New Roman" w:hAnsi="Times New Roman" w:cs="Times New Roman"/>
          <w:sz w:val="24"/>
          <w:szCs w:val="24"/>
        </w:rPr>
        <w:t>законом от 05.04.2013 №44-ФЗ «О контрактной системе в сфере закупок товаров, работ,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4FC5">
        <w:rPr>
          <w:rFonts w:ascii="Times New Roman" w:hAnsi="Times New Roman" w:cs="Times New Roman"/>
          <w:sz w:val="24"/>
          <w:szCs w:val="24"/>
        </w:rPr>
        <w:t>услуг для обеспечения государс</w:t>
      </w:r>
      <w:r w:rsidR="00C50CB8">
        <w:rPr>
          <w:rFonts w:ascii="Times New Roman" w:hAnsi="Times New Roman" w:cs="Times New Roman"/>
          <w:sz w:val="24"/>
          <w:szCs w:val="24"/>
        </w:rPr>
        <w:t>твенных и муниципальных нужд»</w:t>
      </w:r>
      <w:r w:rsidR="00D514F3">
        <w:rPr>
          <w:rFonts w:ascii="Times New Roman" w:hAnsi="Times New Roman" w:cs="Times New Roman"/>
          <w:sz w:val="24"/>
          <w:szCs w:val="24"/>
        </w:rPr>
        <w:t xml:space="preserve"> назначен специалист по закупкам</w:t>
      </w:r>
      <w:r w:rsidRPr="00234FC5">
        <w:rPr>
          <w:rFonts w:ascii="Times New Roman" w:hAnsi="Times New Roman" w:cs="Times New Roman"/>
          <w:sz w:val="24"/>
          <w:szCs w:val="24"/>
        </w:rPr>
        <w:t>.</w:t>
      </w:r>
    </w:p>
    <w:p w:rsidR="004B2C54" w:rsidRDefault="004B2C54" w:rsidP="008D70E1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Были о</w:t>
      </w:r>
      <w:r w:rsidRPr="004B2C54">
        <w:rPr>
          <w:rFonts w:ascii="Times New Roman" w:hAnsi="Times New Roman" w:cs="Times New Roman"/>
          <w:sz w:val="24"/>
          <w:szCs w:val="24"/>
        </w:rPr>
        <w:t>беспечен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4B2C54">
        <w:rPr>
          <w:rFonts w:ascii="Times New Roman" w:hAnsi="Times New Roman" w:cs="Times New Roman"/>
          <w:sz w:val="24"/>
          <w:szCs w:val="24"/>
        </w:rPr>
        <w:t xml:space="preserve"> права населения на доступ к информации о деятельности ОУ: размещение на сайте </w:t>
      </w:r>
      <w:r>
        <w:rPr>
          <w:rFonts w:ascii="Times New Roman" w:hAnsi="Times New Roman" w:cs="Times New Roman"/>
          <w:sz w:val="24"/>
          <w:szCs w:val="24"/>
        </w:rPr>
        <w:t>гимназии</w:t>
      </w:r>
      <w:r w:rsidRPr="004B2C54">
        <w:rPr>
          <w:rFonts w:ascii="Times New Roman" w:hAnsi="Times New Roman" w:cs="Times New Roman"/>
          <w:sz w:val="24"/>
          <w:szCs w:val="24"/>
        </w:rPr>
        <w:t xml:space="preserve"> нормативно-правовых актов, инструктивно-методических и иных материалов по антикоррупционной тематике; размещение информации о телефонах отдела по вопросам образования администрации района на информационных стендах и сайте ОУ в сети Интернет для приема сообщений о фактах коррупционных проявлений; размещение на сайте </w:t>
      </w:r>
      <w:r>
        <w:rPr>
          <w:rFonts w:ascii="Times New Roman" w:hAnsi="Times New Roman" w:cs="Times New Roman"/>
          <w:sz w:val="24"/>
          <w:szCs w:val="24"/>
        </w:rPr>
        <w:t>гимназии</w:t>
      </w:r>
      <w:r w:rsidRPr="004B2C54">
        <w:rPr>
          <w:rFonts w:ascii="Times New Roman" w:hAnsi="Times New Roman" w:cs="Times New Roman"/>
          <w:sz w:val="24"/>
          <w:szCs w:val="24"/>
        </w:rPr>
        <w:t xml:space="preserve"> плана мероприятий по противодействию коррупции.</w:t>
      </w:r>
    </w:p>
    <w:p w:rsidR="0038634B" w:rsidRPr="0038634B" w:rsidRDefault="0038634B" w:rsidP="0038634B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</w:rPr>
      </w:pPr>
      <w:r w:rsidRPr="0038634B">
        <w:rPr>
          <w:rFonts w:ascii="Times New Roman" w:hAnsi="Times New Roman" w:cs="Times New Roman"/>
          <w:sz w:val="24"/>
          <w:szCs w:val="24"/>
        </w:rPr>
        <w:t>Важной составляющей в формировании антикоррупционного мировоззрения является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634B">
        <w:rPr>
          <w:rFonts w:ascii="Times New Roman" w:hAnsi="Times New Roman" w:cs="Times New Roman"/>
          <w:sz w:val="24"/>
          <w:szCs w:val="24"/>
        </w:rPr>
        <w:t>использование потенциала воспитательной работы в школе.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634B">
        <w:rPr>
          <w:rFonts w:ascii="Times New Roman" w:hAnsi="Times New Roman" w:cs="Times New Roman"/>
          <w:sz w:val="24"/>
          <w:szCs w:val="24"/>
        </w:rPr>
        <w:t xml:space="preserve">Ознакомление </w:t>
      </w:r>
      <w:r w:rsidR="002E6760" w:rsidRPr="0038634B">
        <w:rPr>
          <w:rFonts w:ascii="Times New Roman" w:hAnsi="Times New Roman" w:cs="Times New Roman"/>
          <w:sz w:val="24"/>
          <w:szCs w:val="24"/>
        </w:rPr>
        <w:t>с</w:t>
      </w:r>
      <w:r w:rsidR="002E6760">
        <w:rPr>
          <w:rFonts w:ascii="Times New Roman" w:hAnsi="Times New Roman" w:cs="Times New Roman"/>
          <w:sz w:val="24"/>
          <w:szCs w:val="24"/>
        </w:rPr>
        <w:t xml:space="preserve"> </w:t>
      </w:r>
      <w:r w:rsidR="002E6760" w:rsidRPr="0038634B">
        <w:rPr>
          <w:rFonts w:ascii="Times New Roman" w:hAnsi="Times New Roman" w:cs="Times New Roman"/>
          <w:sz w:val="24"/>
          <w:szCs w:val="24"/>
        </w:rPr>
        <w:t>имеющими</w:t>
      </w:r>
      <w:r w:rsidRPr="0038634B">
        <w:rPr>
          <w:rFonts w:ascii="Times New Roman" w:hAnsi="Times New Roman" w:cs="Times New Roman"/>
          <w:sz w:val="24"/>
          <w:szCs w:val="24"/>
        </w:rPr>
        <w:t xml:space="preserve"> место быть коррупционными проявлениями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634B">
        <w:rPr>
          <w:rFonts w:ascii="Times New Roman" w:hAnsi="Times New Roman" w:cs="Times New Roman"/>
          <w:sz w:val="24"/>
          <w:szCs w:val="24"/>
        </w:rPr>
        <w:t>осуществляется как с использованием традиционных форм обучения, т.е. включение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634B">
        <w:rPr>
          <w:rFonts w:ascii="Times New Roman" w:hAnsi="Times New Roman" w:cs="Times New Roman"/>
          <w:sz w:val="24"/>
          <w:szCs w:val="24"/>
        </w:rPr>
        <w:t>элементов антикоррупционного образования в общеобразовательные программы, так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634B">
        <w:rPr>
          <w:rFonts w:ascii="Times New Roman" w:hAnsi="Times New Roman" w:cs="Times New Roman"/>
          <w:sz w:val="24"/>
          <w:szCs w:val="24"/>
        </w:rPr>
        <w:t>нетрадиционных, таких, как поощрение разного рода молодежных инициатив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634B">
        <w:rPr>
          <w:rFonts w:ascii="Times New Roman" w:hAnsi="Times New Roman" w:cs="Times New Roman"/>
          <w:sz w:val="24"/>
          <w:szCs w:val="24"/>
        </w:rPr>
        <w:t xml:space="preserve">дополнительном образовании: акции, ученические </w:t>
      </w:r>
      <w:r>
        <w:rPr>
          <w:rFonts w:ascii="Times New Roman" w:hAnsi="Times New Roman" w:cs="Times New Roman"/>
          <w:sz w:val="24"/>
          <w:szCs w:val="24"/>
        </w:rPr>
        <w:t>выборы</w:t>
      </w:r>
      <w:r w:rsidRPr="0038634B">
        <w:rPr>
          <w:rFonts w:ascii="Times New Roman" w:hAnsi="Times New Roman" w:cs="Times New Roman"/>
          <w:sz w:val="24"/>
          <w:szCs w:val="24"/>
        </w:rPr>
        <w:t>, круглые столы, диспуты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634B">
        <w:rPr>
          <w:rFonts w:ascii="Times New Roman" w:hAnsi="Times New Roman" w:cs="Times New Roman"/>
          <w:sz w:val="24"/>
          <w:szCs w:val="24"/>
        </w:rPr>
        <w:t>другие мероприятия.</w:t>
      </w:r>
    </w:p>
    <w:p w:rsidR="0038634B" w:rsidRDefault="0038634B" w:rsidP="0038634B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</w:rPr>
      </w:pPr>
      <w:r w:rsidRPr="0038634B">
        <w:rPr>
          <w:rFonts w:ascii="Times New Roman" w:hAnsi="Times New Roman" w:cs="Times New Roman"/>
          <w:sz w:val="24"/>
          <w:szCs w:val="24"/>
        </w:rPr>
        <w:t>На уроках обществознания и классных часах обучающиеся ознакомлены со статьями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634B">
        <w:rPr>
          <w:rFonts w:ascii="Times New Roman" w:hAnsi="Times New Roman" w:cs="Times New Roman"/>
          <w:sz w:val="24"/>
          <w:szCs w:val="24"/>
        </w:rPr>
        <w:t xml:space="preserve">УК РФ о наказании за коррупционную деятельность. </w:t>
      </w:r>
    </w:p>
    <w:p w:rsidR="0038634B" w:rsidRDefault="0038634B" w:rsidP="00236EF8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гимназии имеется определенная система по формированию антикоррупционного мировоззрения и повышению общего уровня правосознания и правовой культуры обучающихся Ознакомительная работа по формированию антикоррупционного сознания ведется в начальной школе в форме классных часов, бесед. С младшими школьниками говорим о совести, честности, дружбе, необходимости правильного поведения, о любви к Родине, ответственности за ее судьбу. Возрастные особенности учащихся учитываются.</w:t>
      </w:r>
    </w:p>
    <w:p w:rsidR="00236EF8" w:rsidRPr="00236EF8" w:rsidRDefault="00236EF8" w:rsidP="00236EF8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EF8">
        <w:rPr>
          <w:rFonts w:ascii="Times New Roman" w:eastAsia="Calibri" w:hAnsi="Times New Roman" w:cs="Times New Roman"/>
          <w:sz w:val="24"/>
        </w:rPr>
        <w:t xml:space="preserve">Отдельное место в воспитании антикоррупционного воспитания занимает </w:t>
      </w:r>
      <w:r w:rsidRPr="00236EF8">
        <w:rPr>
          <w:rFonts w:ascii="Times New Roman" w:eastAsia="Calibri" w:hAnsi="Times New Roman" w:cs="Times New Roman"/>
          <w:i/>
          <w:sz w:val="24"/>
        </w:rPr>
        <w:t xml:space="preserve">внедрение элементов антикоррупционного воспитания в преподаваемые дисциплины </w:t>
      </w:r>
      <w:r w:rsidRPr="00236EF8">
        <w:rPr>
          <w:rFonts w:ascii="Times New Roman" w:eastAsia="Calibri" w:hAnsi="Times New Roman" w:cs="Times New Roman"/>
          <w:sz w:val="24"/>
        </w:rPr>
        <w:t>(история, литература, обществознание</w:t>
      </w:r>
      <w:r w:rsidR="003F5FAB">
        <w:rPr>
          <w:rFonts w:ascii="Times New Roman" w:eastAsia="Calibri" w:hAnsi="Times New Roman" w:cs="Times New Roman"/>
          <w:sz w:val="24"/>
        </w:rPr>
        <w:t>, экономика</w:t>
      </w:r>
      <w:r w:rsidRPr="00236EF8">
        <w:rPr>
          <w:rFonts w:ascii="Times New Roman" w:eastAsia="Calibri" w:hAnsi="Times New Roman" w:cs="Times New Roman"/>
          <w:sz w:val="24"/>
        </w:rPr>
        <w:t>)</w:t>
      </w:r>
      <w:r w:rsidR="003F5FAB">
        <w:rPr>
          <w:rFonts w:ascii="Times New Roman" w:eastAsia="Calibri" w:hAnsi="Times New Roman" w:cs="Times New Roman"/>
          <w:sz w:val="24"/>
        </w:rPr>
        <w:t>.</w:t>
      </w:r>
    </w:p>
    <w:p w:rsidR="00236EF8" w:rsidRPr="00236EF8" w:rsidRDefault="00236EF8" w:rsidP="00236EF8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EF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использования элементов антикоррупционного воспитания в общественно-исторических науках – воспитание негативного отношения к коррупции, формирование антикоррупционного мировоззрения молодежи, предупреждение коррупционного поведения граждан.</w:t>
      </w:r>
    </w:p>
    <w:p w:rsidR="00236EF8" w:rsidRPr="00236EF8" w:rsidRDefault="00236EF8" w:rsidP="00236EF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EF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задачами является:</w:t>
      </w:r>
    </w:p>
    <w:p w:rsidR="00236EF8" w:rsidRPr="00236EF8" w:rsidRDefault="00236EF8" w:rsidP="00236EF8">
      <w:pPr>
        <w:numPr>
          <w:ilvl w:val="0"/>
          <w:numId w:val="3"/>
        </w:num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EF8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комплекс знаний об исторических формах коррупции, особенностях ее проявления и вредных последствиях в различных сферах жизнедеятельности;</w:t>
      </w:r>
    </w:p>
    <w:p w:rsidR="00236EF8" w:rsidRPr="00236EF8" w:rsidRDefault="00236EF8" w:rsidP="00236EF8">
      <w:pPr>
        <w:numPr>
          <w:ilvl w:val="0"/>
          <w:numId w:val="3"/>
        </w:num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EF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и при необходимости корректировать отношение обучающихся к проблемам коррупции;</w:t>
      </w:r>
    </w:p>
    <w:p w:rsidR="00236EF8" w:rsidRPr="00236EF8" w:rsidRDefault="00236EF8" w:rsidP="00236EF8">
      <w:pPr>
        <w:numPr>
          <w:ilvl w:val="0"/>
          <w:numId w:val="3"/>
        </w:num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EF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навыки личностной оценки данного социального явления с опорой на принцип историзма;</w:t>
      </w:r>
    </w:p>
    <w:p w:rsidR="00236EF8" w:rsidRDefault="00236EF8" w:rsidP="00236EF8">
      <w:pPr>
        <w:numPr>
          <w:ilvl w:val="0"/>
          <w:numId w:val="3"/>
        </w:num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EF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стимулировать мотивацию антикоррупционного поведения, соответствующего правовым и морально-этическим нормам.</w:t>
      </w:r>
    </w:p>
    <w:p w:rsidR="00236EF8" w:rsidRPr="00236EF8" w:rsidRDefault="00236EF8" w:rsidP="00236EF8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EF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 и умения, приобретенные, при изучении данных предметов могут быть использованы учащимися в сферах своей будущей деятельности, способствовать подготовке учащихся к выбору профессии.</w:t>
      </w:r>
    </w:p>
    <w:p w:rsidR="00236EF8" w:rsidRPr="00236EF8" w:rsidRDefault="00236EF8" w:rsidP="00236EF8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EF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элементов антикоррупционного воспитания на уроках истории, обществознания в лицее помогает учащимся узнать о: </w:t>
      </w:r>
    </w:p>
    <w:p w:rsidR="00236EF8" w:rsidRPr="00236EF8" w:rsidRDefault="00236EF8" w:rsidP="00236EF8">
      <w:pPr>
        <w:numPr>
          <w:ilvl w:val="0"/>
          <w:numId w:val="4"/>
        </w:num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EF8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исторических корнях взяточничества и казнокрадства в России.</w:t>
      </w:r>
    </w:p>
    <w:p w:rsidR="00236EF8" w:rsidRPr="00236EF8" w:rsidRDefault="00236EF8" w:rsidP="00236EF8">
      <w:pPr>
        <w:numPr>
          <w:ilvl w:val="0"/>
          <w:numId w:val="4"/>
        </w:num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EF8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коррупции как факторе, угрожающем национальной безопасности.</w:t>
      </w:r>
    </w:p>
    <w:p w:rsidR="00236EF8" w:rsidRPr="00236EF8" w:rsidRDefault="00236EF8" w:rsidP="00236EF8">
      <w:pPr>
        <w:numPr>
          <w:ilvl w:val="0"/>
          <w:numId w:val="4"/>
        </w:num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EF8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Многообразие определений коррупции. Правовые, политические, экономические, морально-этические, бытовые подходы к определению коррупции.</w:t>
      </w:r>
    </w:p>
    <w:p w:rsidR="00236EF8" w:rsidRPr="00236EF8" w:rsidRDefault="00236EF8" w:rsidP="00236EF8">
      <w:pPr>
        <w:numPr>
          <w:ilvl w:val="0"/>
          <w:numId w:val="4"/>
        </w:num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EF8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Коррупции как факторе нарушения прав человека.</w:t>
      </w:r>
    </w:p>
    <w:p w:rsidR="00236EF8" w:rsidRPr="00236EF8" w:rsidRDefault="00236EF8" w:rsidP="00236EF8">
      <w:pPr>
        <w:numPr>
          <w:ilvl w:val="0"/>
          <w:numId w:val="4"/>
        </w:num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EF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коррупции.</w:t>
      </w:r>
    </w:p>
    <w:p w:rsidR="00236EF8" w:rsidRPr="00236EF8" w:rsidRDefault="00236EF8" w:rsidP="00236EF8">
      <w:pPr>
        <w:numPr>
          <w:ilvl w:val="0"/>
          <w:numId w:val="4"/>
        </w:num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EF8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отношении к взяточничеству в мировых религиях Библия. Коран.</w:t>
      </w:r>
    </w:p>
    <w:p w:rsidR="00236EF8" w:rsidRPr="00236EF8" w:rsidRDefault="00236EF8" w:rsidP="00236EF8">
      <w:pPr>
        <w:numPr>
          <w:ilvl w:val="0"/>
          <w:numId w:val="4"/>
        </w:num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EF8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негативных последствиях коррупции в различных сферах жизнедеятельности общества (социальной, политической, экономической, а также в повседневной жизни человека).</w:t>
      </w:r>
    </w:p>
    <w:p w:rsidR="00236EF8" w:rsidRPr="00236EF8" w:rsidRDefault="00236EF8" w:rsidP="00236EF8">
      <w:pPr>
        <w:numPr>
          <w:ilvl w:val="0"/>
          <w:numId w:val="4"/>
        </w:num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EF8">
        <w:rPr>
          <w:rFonts w:ascii="Times New Roman" w:eastAsia="Times New Roman" w:hAnsi="Times New Roman" w:cs="Times New Roman"/>
          <w:sz w:val="24"/>
          <w:szCs w:val="24"/>
          <w:lang w:eastAsia="ru-RU"/>
        </w:rPr>
        <w:t>О явлении коррупции в мировой истории.</w:t>
      </w:r>
    </w:p>
    <w:p w:rsidR="00236EF8" w:rsidRPr="00236EF8" w:rsidRDefault="00236EF8" w:rsidP="00236EF8">
      <w:pPr>
        <w:numPr>
          <w:ilvl w:val="0"/>
          <w:numId w:val="4"/>
        </w:num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EF8">
        <w:rPr>
          <w:rFonts w:ascii="Times New Roman" w:eastAsia="Times New Roman" w:hAnsi="Times New Roman" w:cs="Times New Roman"/>
          <w:sz w:val="24"/>
          <w:szCs w:val="24"/>
          <w:lang w:eastAsia="ru-RU"/>
        </w:rPr>
        <w:t>О субъектах антикоррупционной политики: международные (ООН, Совет Европы, СНГ и др.), национальные, региональные и муниципальные.</w:t>
      </w:r>
    </w:p>
    <w:p w:rsidR="00236EF8" w:rsidRPr="00236EF8" w:rsidRDefault="00236EF8" w:rsidP="00236EF8">
      <w:pPr>
        <w:numPr>
          <w:ilvl w:val="0"/>
          <w:numId w:val="4"/>
        </w:num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EF8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опыте международной борьбы с коррупцией.</w:t>
      </w:r>
    </w:p>
    <w:p w:rsidR="00236EF8" w:rsidRPr="00236EF8" w:rsidRDefault="00236EF8" w:rsidP="00236EF8">
      <w:pPr>
        <w:numPr>
          <w:ilvl w:val="0"/>
          <w:numId w:val="4"/>
        </w:num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EF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 модели стратегии борьбы с коррупцией (Сингапур, Швеция, Китай и др.).</w:t>
      </w:r>
    </w:p>
    <w:p w:rsidR="00236EF8" w:rsidRPr="00236EF8" w:rsidRDefault="00236EF8" w:rsidP="00236EF8">
      <w:pPr>
        <w:numPr>
          <w:ilvl w:val="0"/>
          <w:numId w:val="4"/>
        </w:num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EF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Международное антикоррупционной законодательство (Конвенция ООН против коррупции, Конвенция Совета Европы по уголовной ответственности за коррупцию и др.)</w:t>
      </w:r>
    </w:p>
    <w:p w:rsidR="00236EF8" w:rsidRPr="00236EF8" w:rsidRDefault="00236EF8" w:rsidP="00236EF8">
      <w:pPr>
        <w:numPr>
          <w:ilvl w:val="0"/>
          <w:numId w:val="4"/>
        </w:num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EF8">
        <w:rPr>
          <w:rFonts w:ascii="Times New Roman" w:eastAsia="Times New Roman" w:hAnsi="Times New Roman" w:cs="Times New Roman"/>
          <w:sz w:val="24"/>
          <w:szCs w:val="24"/>
          <w:lang w:eastAsia="ru-RU"/>
        </w:rPr>
        <w:t>Уголовный кодекс РФ о взяточничестве (ст. 290, ст. 291).</w:t>
      </w:r>
    </w:p>
    <w:p w:rsidR="00236EF8" w:rsidRPr="00236EF8" w:rsidRDefault="00236EF8" w:rsidP="00236EF8">
      <w:pPr>
        <w:numPr>
          <w:ilvl w:val="0"/>
          <w:numId w:val="4"/>
        </w:num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EF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Законодательные акты, регулирующие сферу противодействия коррупции и повышающие прозрачность деятельности органов государственной власти РФ.</w:t>
      </w:r>
    </w:p>
    <w:p w:rsidR="00236EF8" w:rsidRPr="00236EF8" w:rsidRDefault="00236EF8" w:rsidP="00236EF8">
      <w:pPr>
        <w:numPr>
          <w:ilvl w:val="0"/>
          <w:numId w:val="4"/>
        </w:num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EF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Законодательные акты, регулирующие сферу противодействия коррупции и повышающие прозрачность деятельности органов государственной власти РФ.</w:t>
      </w:r>
    </w:p>
    <w:p w:rsidR="0038634B" w:rsidRPr="0038634B" w:rsidRDefault="0038634B" w:rsidP="00236EF8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</w:rPr>
      </w:pPr>
      <w:r w:rsidRPr="0038634B">
        <w:rPr>
          <w:rFonts w:ascii="Times New Roman" w:hAnsi="Times New Roman" w:cs="Times New Roman"/>
          <w:sz w:val="24"/>
          <w:szCs w:val="24"/>
        </w:rPr>
        <w:t>Учебными предметами, содержание которых прямо или косвенно влияет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634B">
        <w:rPr>
          <w:rFonts w:ascii="Times New Roman" w:hAnsi="Times New Roman" w:cs="Times New Roman"/>
          <w:sz w:val="24"/>
          <w:szCs w:val="24"/>
        </w:rPr>
        <w:t>осмысление младшими школьниками различных социальных явлений (в том числе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634B">
        <w:rPr>
          <w:rFonts w:ascii="Times New Roman" w:hAnsi="Times New Roman" w:cs="Times New Roman"/>
          <w:sz w:val="24"/>
          <w:szCs w:val="24"/>
        </w:rPr>
        <w:t>связанных с такими понятиями, как польза, обмен, подарок, благодарность, т. е. с теми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634B">
        <w:rPr>
          <w:rFonts w:ascii="Times New Roman" w:hAnsi="Times New Roman" w:cs="Times New Roman"/>
          <w:sz w:val="24"/>
          <w:szCs w:val="24"/>
        </w:rPr>
        <w:t>терминами, которые в современном обществе ассоциируются с коррупцией), является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634B">
        <w:rPr>
          <w:rFonts w:ascii="Times New Roman" w:hAnsi="Times New Roman" w:cs="Times New Roman"/>
          <w:sz w:val="24"/>
          <w:szCs w:val="24"/>
        </w:rPr>
        <w:t>«Литературное чтение». Ряд слов, значение которых может быть освоено через жизненный</w:t>
      </w:r>
    </w:p>
    <w:p w:rsidR="0038634B" w:rsidRDefault="0038634B" w:rsidP="00236EF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8634B">
        <w:rPr>
          <w:rFonts w:ascii="Times New Roman" w:hAnsi="Times New Roman" w:cs="Times New Roman"/>
          <w:sz w:val="24"/>
          <w:szCs w:val="24"/>
        </w:rPr>
        <w:t>опыт и обсуждение, осмысление их на уроках: праздник, событие, подарок, услуга, польза,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634B">
        <w:rPr>
          <w:rFonts w:ascii="Times New Roman" w:hAnsi="Times New Roman" w:cs="Times New Roman"/>
          <w:sz w:val="24"/>
          <w:szCs w:val="24"/>
        </w:rPr>
        <w:t>благодарность, великое слово «спасибо», бескорыстие.</w:t>
      </w:r>
    </w:p>
    <w:p w:rsidR="0038634B" w:rsidRDefault="0038634B" w:rsidP="00236EF8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по литературному чтению в начальной школе разработана в контексте формирования нравственных ценностей на основе изучения высокохудожественных произведений. Таким образом, сам предмет «Литературное чтение» имеет большое значение в решении задач воспитательного характера, в том числе и антикоррупционного воспитания в начальной школе. Литература как часть культурного наследия знакомит школьников с нравственно-эстетическими ценностями своего народа, способствует формированию личностных качеств, соответствующих национальным и общечеловеческим образцам.</w:t>
      </w:r>
    </w:p>
    <w:p w:rsidR="0038634B" w:rsidRDefault="0038634B" w:rsidP="00236EF8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Освоению читателями – младшими школьниками нравственных ценностей способствуют произведения, обращенные к жизненному опыту ребенка, к его проблемам. В течение обучения в начальной школе учащиеся получают нравственные представления о доброте и</w:t>
      </w:r>
      <w:r w:rsidR="00D514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сострадании, об ответственности за слабого, о сердечном отношении друг к другу и ко всему живому, о великодушии, настойчивости и смелости. (Смотри отчеты по кварталам).</w:t>
      </w:r>
    </w:p>
    <w:p w:rsidR="0038634B" w:rsidRDefault="0038634B" w:rsidP="00236EF8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</w:rPr>
      </w:pPr>
      <w:r w:rsidRPr="0038634B">
        <w:rPr>
          <w:rFonts w:ascii="Times New Roman" w:hAnsi="Times New Roman" w:cs="Times New Roman"/>
          <w:sz w:val="24"/>
          <w:szCs w:val="24"/>
        </w:rPr>
        <w:t>Учитывая, что основной целью антикоррупционного воспитания является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634B">
        <w:rPr>
          <w:rFonts w:ascii="Times New Roman" w:hAnsi="Times New Roman" w:cs="Times New Roman"/>
          <w:sz w:val="24"/>
          <w:szCs w:val="24"/>
        </w:rPr>
        <w:t>формирование гражданского сознания, то наиболее благоприятная для его интеграции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634B">
        <w:rPr>
          <w:rFonts w:ascii="Times New Roman" w:hAnsi="Times New Roman" w:cs="Times New Roman"/>
          <w:sz w:val="24"/>
          <w:szCs w:val="24"/>
        </w:rPr>
        <w:t>среда – социальные дисциплины: обществознание, история. Целенаправленная работа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634B">
        <w:rPr>
          <w:rFonts w:ascii="Times New Roman" w:hAnsi="Times New Roman" w:cs="Times New Roman"/>
          <w:sz w:val="24"/>
          <w:szCs w:val="24"/>
        </w:rPr>
        <w:t>антикоррупционной направленности ведется учителями истории и обществознания.</w:t>
      </w:r>
    </w:p>
    <w:p w:rsidR="00425A78" w:rsidRPr="00425A78" w:rsidRDefault="00425A78" w:rsidP="00236EF8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</w:rPr>
      </w:pPr>
      <w:r w:rsidRPr="00425A78">
        <w:rPr>
          <w:rFonts w:ascii="Times New Roman" w:hAnsi="Times New Roman" w:cs="Times New Roman"/>
          <w:sz w:val="24"/>
          <w:szCs w:val="24"/>
        </w:rPr>
        <w:t>На уроках истории, литературы, обществознания у учащихся формируются понятия</w:t>
      </w:r>
    </w:p>
    <w:p w:rsidR="00425A78" w:rsidRPr="00425A78" w:rsidRDefault="00425A78" w:rsidP="00236EF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25A78">
        <w:rPr>
          <w:rFonts w:ascii="Times New Roman" w:hAnsi="Times New Roman" w:cs="Times New Roman"/>
          <w:sz w:val="24"/>
          <w:szCs w:val="24"/>
        </w:rPr>
        <w:t>чести и достоинства гражданина, умения разрешать конфликты, разыгрываются ролевые</w:t>
      </w:r>
    </w:p>
    <w:p w:rsidR="00425A78" w:rsidRDefault="00425A78" w:rsidP="00236EF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25A78">
        <w:rPr>
          <w:rFonts w:ascii="Times New Roman" w:hAnsi="Times New Roman" w:cs="Times New Roman"/>
          <w:sz w:val="24"/>
          <w:szCs w:val="24"/>
        </w:rPr>
        <w:t>ситуации.</w:t>
      </w:r>
    </w:p>
    <w:p w:rsidR="00CB4664" w:rsidRPr="00CB4664" w:rsidRDefault="00CB4664" w:rsidP="00236EF8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</w:rPr>
      </w:pPr>
      <w:r w:rsidRPr="00CB4664">
        <w:rPr>
          <w:rFonts w:ascii="Times New Roman" w:hAnsi="Times New Roman" w:cs="Times New Roman"/>
          <w:sz w:val="24"/>
          <w:szCs w:val="24"/>
        </w:rPr>
        <w:t>Хотелось бы отметить, что целью антикоррупционного воспитания в школе является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4664">
        <w:rPr>
          <w:rFonts w:ascii="Times New Roman" w:hAnsi="Times New Roman" w:cs="Times New Roman"/>
          <w:sz w:val="24"/>
          <w:szCs w:val="24"/>
        </w:rPr>
        <w:t>воспитание ценностных установок и развитие способностей, необходимых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4664">
        <w:rPr>
          <w:rFonts w:ascii="Times New Roman" w:hAnsi="Times New Roman" w:cs="Times New Roman"/>
          <w:sz w:val="24"/>
          <w:szCs w:val="24"/>
        </w:rPr>
        <w:t>формирования у молодых людей правильной гражданской позиции.</w:t>
      </w:r>
    </w:p>
    <w:p w:rsidR="007D3C3C" w:rsidRDefault="007D3C3C" w:rsidP="00236EF8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</w:rPr>
      </w:pPr>
    </w:p>
    <w:p w:rsidR="00CB4664" w:rsidRPr="00CB4664" w:rsidRDefault="00CB4664" w:rsidP="00236EF8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</w:rPr>
      </w:pPr>
      <w:r w:rsidRPr="00CB4664">
        <w:rPr>
          <w:rFonts w:ascii="Times New Roman" w:hAnsi="Times New Roman" w:cs="Times New Roman"/>
          <w:sz w:val="24"/>
          <w:szCs w:val="24"/>
        </w:rPr>
        <w:t>Для дальнейшей работы антикоррупционной направленности ставим перед собой такие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4664">
        <w:rPr>
          <w:rFonts w:ascii="Times New Roman" w:hAnsi="Times New Roman" w:cs="Times New Roman"/>
          <w:sz w:val="24"/>
          <w:szCs w:val="24"/>
        </w:rPr>
        <w:t>задачи:</w:t>
      </w:r>
    </w:p>
    <w:p w:rsidR="00CB4664" w:rsidRPr="00CB4664" w:rsidRDefault="00CB4664" w:rsidP="00236EF8">
      <w:pPr>
        <w:autoSpaceDE w:val="0"/>
        <w:autoSpaceDN w:val="0"/>
        <w:adjustRightInd w:val="0"/>
        <w:ind w:firstLine="284"/>
        <w:rPr>
          <w:rFonts w:ascii="Times New Roman" w:hAnsi="Times New Roman" w:cs="Times New Roman"/>
          <w:sz w:val="24"/>
          <w:szCs w:val="24"/>
        </w:rPr>
      </w:pPr>
      <w:r w:rsidRPr="00CB4664">
        <w:rPr>
          <w:rFonts w:ascii="Times New Roman" w:hAnsi="Times New Roman" w:cs="Times New Roman"/>
          <w:sz w:val="24"/>
          <w:szCs w:val="24"/>
        </w:rPr>
        <w:t>• продолжить ознакомительную работу с понятием «коррупция»;</w:t>
      </w:r>
    </w:p>
    <w:p w:rsidR="00CB4664" w:rsidRPr="00CB4664" w:rsidRDefault="00CB4664" w:rsidP="00236EF8">
      <w:pPr>
        <w:autoSpaceDE w:val="0"/>
        <w:autoSpaceDN w:val="0"/>
        <w:adjustRightInd w:val="0"/>
        <w:ind w:firstLine="284"/>
        <w:rPr>
          <w:rFonts w:ascii="Times New Roman" w:hAnsi="Times New Roman" w:cs="Times New Roman"/>
          <w:sz w:val="24"/>
          <w:szCs w:val="24"/>
        </w:rPr>
      </w:pPr>
      <w:r w:rsidRPr="00CB4664">
        <w:rPr>
          <w:rFonts w:ascii="Times New Roman" w:hAnsi="Times New Roman" w:cs="Times New Roman"/>
          <w:sz w:val="24"/>
          <w:szCs w:val="24"/>
        </w:rPr>
        <w:t>• вести ознакомительную, разъяснительную работу по недопущению коррупционных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4664">
        <w:rPr>
          <w:rFonts w:ascii="Times New Roman" w:hAnsi="Times New Roman" w:cs="Times New Roman"/>
          <w:sz w:val="24"/>
          <w:szCs w:val="24"/>
        </w:rPr>
        <w:t>проявлений во всех направлениях школьной образовательной системы и со всеми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4664">
        <w:rPr>
          <w:rFonts w:ascii="Times New Roman" w:hAnsi="Times New Roman" w:cs="Times New Roman"/>
          <w:sz w:val="24"/>
          <w:szCs w:val="24"/>
        </w:rPr>
        <w:t>участниками образовательного процесса;</w:t>
      </w:r>
    </w:p>
    <w:p w:rsidR="00425A78" w:rsidRDefault="00CB4664" w:rsidP="00236EF8">
      <w:pPr>
        <w:autoSpaceDE w:val="0"/>
        <w:autoSpaceDN w:val="0"/>
        <w:adjustRightInd w:val="0"/>
        <w:ind w:firstLine="284"/>
        <w:rPr>
          <w:rFonts w:ascii="Times New Roman" w:hAnsi="Times New Roman" w:cs="Times New Roman"/>
          <w:sz w:val="24"/>
          <w:szCs w:val="24"/>
        </w:rPr>
      </w:pPr>
      <w:r w:rsidRPr="00CB4664">
        <w:rPr>
          <w:rFonts w:ascii="Times New Roman" w:hAnsi="Times New Roman" w:cs="Times New Roman"/>
          <w:sz w:val="24"/>
          <w:szCs w:val="24"/>
        </w:rPr>
        <w:t>• использовать в работе имеющуюся нормативную правовую базу.</w:t>
      </w:r>
    </w:p>
    <w:p w:rsidR="006F188E" w:rsidRDefault="006F188E" w:rsidP="00236EF8">
      <w:pPr>
        <w:autoSpaceDE w:val="0"/>
        <w:autoSpaceDN w:val="0"/>
        <w:adjustRightInd w:val="0"/>
        <w:ind w:firstLine="284"/>
        <w:rPr>
          <w:rFonts w:ascii="Times New Roman" w:hAnsi="Times New Roman" w:cs="Times New Roman"/>
          <w:sz w:val="24"/>
          <w:szCs w:val="24"/>
        </w:rPr>
      </w:pPr>
    </w:p>
    <w:p w:rsidR="006F188E" w:rsidRDefault="006F188E" w:rsidP="00236EF8">
      <w:pPr>
        <w:autoSpaceDE w:val="0"/>
        <w:autoSpaceDN w:val="0"/>
        <w:adjustRightInd w:val="0"/>
        <w:ind w:firstLine="284"/>
        <w:rPr>
          <w:rFonts w:ascii="Times New Roman" w:hAnsi="Times New Roman" w:cs="Times New Roman"/>
          <w:sz w:val="24"/>
          <w:szCs w:val="24"/>
        </w:rPr>
      </w:pPr>
    </w:p>
    <w:p w:rsidR="006F188E" w:rsidRDefault="006F188E" w:rsidP="00236EF8">
      <w:pPr>
        <w:autoSpaceDE w:val="0"/>
        <w:autoSpaceDN w:val="0"/>
        <w:adjustRightInd w:val="0"/>
        <w:ind w:firstLine="284"/>
        <w:rPr>
          <w:rFonts w:ascii="Times New Roman" w:hAnsi="Times New Roman" w:cs="Times New Roman"/>
          <w:sz w:val="24"/>
          <w:szCs w:val="24"/>
        </w:rPr>
      </w:pPr>
    </w:p>
    <w:p w:rsidR="006F188E" w:rsidRDefault="006F188E" w:rsidP="00236EF8">
      <w:pPr>
        <w:autoSpaceDE w:val="0"/>
        <w:autoSpaceDN w:val="0"/>
        <w:adjustRightInd w:val="0"/>
        <w:ind w:firstLine="284"/>
        <w:rPr>
          <w:rFonts w:ascii="Times New Roman" w:hAnsi="Times New Roman" w:cs="Times New Roman"/>
          <w:sz w:val="24"/>
          <w:szCs w:val="24"/>
        </w:rPr>
      </w:pPr>
    </w:p>
    <w:p w:rsidR="006F188E" w:rsidRDefault="006F188E" w:rsidP="00236EF8">
      <w:pPr>
        <w:autoSpaceDE w:val="0"/>
        <w:autoSpaceDN w:val="0"/>
        <w:adjustRightInd w:val="0"/>
        <w:ind w:firstLine="284"/>
        <w:rPr>
          <w:rFonts w:ascii="Times New Roman" w:hAnsi="Times New Roman" w:cs="Times New Roman"/>
          <w:sz w:val="24"/>
          <w:szCs w:val="24"/>
        </w:rPr>
      </w:pPr>
    </w:p>
    <w:p w:rsidR="006F188E" w:rsidRDefault="006F188E" w:rsidP="00236EF8">
      <w:pPr>
        <w:autoSpaceDE w:val="0"/>
        <w:autoSpaceDN w:val="0"/>
        <w:adjustRightInd w:val="0"/>
        <w:ind w:firstLine="284"/>
        <w:rPr>
          <w:rFonts w:ascii="Times New Roman" w:hAnsi="Times New Roman" w:cs="Times New Roman"/>
          <w:sz w:val="24"/>
          <w:szCs w:val="24"/>
        </w:rPr>
      </w:pPr>
    </w:p>
    <w:p w:rsidR="006F188E" w:rsidRDefault="006F188E" w:rsidP="00236EF8">
      <w:pPr>
        <w:autoSpaceDE w:val="0"/>
        <w:autoSpaceDN w:val="0"/>
        <w:adjustRightInd w:val="0"/>
        <w:ind w:firstLine="284"/>
        <w:rPr>
          <w:rFonts w:ascii="Times New Roman" w:hAnsi="Times New Roman" w:cs="Times New Roman"/>
          <w:sz w:val="24"/>
          <w:szCs w:val="24"/>
        </w:rPr>
      </w:pPr>
    </w:p>
    <w:p w:rsidR="006F188E" w:rsidRDefault="006F188E" w:rsidP="00236EF8">
      <w:pPr>
        <w:autoSpaceDE w:val="0"/>
        <w:autoSpaceDN w:val="0"/>
        <w:adjustRightInd w:val="0"/>
        <w:ind w:firstLine="284"/>
        <w:rPr>
          <w:rFonts w:ascii="Times New Roman" w:hAnsi="Times New Roman" w:cs="Times New Roman"/>
          <w:sz w:val="24"/>
          <w:szCs w:val="24"/>
        </w:rPr>
      </w:pPr>
    </w:p>
    <w:p w:rsidR="006F188E" w:rsidRDefault="006F188E" w:rsidP="00236EF8">
      <w:pPr>
        <w:autoSpaceDE w:val="0"/>
        <w:autoSpaceDN w:val="0"/>
        <w:adjustRightInd w:val="0"/>
        <w:ind w:firstLine="284"/>
        <w:rPr>
          <w:rFonts w:ascii="Times New Roman" w:hAnsi="Times New Roman" w:cs="Times New Roman"/>
          <w:sz w:val="24"/>
          <w:szCs w:val="24"/>
        </w:rPr>
      </w:pPr>
    </w:p>
    <w:p w:rsidR="006F188E" w:rsidRDefault="006F188E" w:rsidP="00236EF8">
      <w:pPr>
        <w:autoSpaceDE w:val="0"/>
        <w:autoSpaceDN w:val="0"/>
        <w:adjustRightInd w:val="0"/>
        <w:ind w:firstLine="284"/>
        <w:rPr>
          <w:rFonts w:ascii="Times New Roman" w:hAnsi="Times New Roman" w:cs="Times New Roman"/>
          <w:sz w:val="24"/>
          <w:szCs w:val="24"/>
        </w:rPr>
      </w:pPr>
    </w:p>
    <w:p w:rsidR="006F188E" w:rsidRDefault="006F188E" w:rsidP="00236EF8">
      <w:pPr>
        <w:autoSpaceDE w:val="0"/>
        <w:autoSpaceDN w:val="0"/>
        <w:adjustRightInd w:val="0"/>
        <w:ind w:firstLine="284"/>
        <w:rPr>
          <w:rFonts w:ascii="Times New Roman" w:hAnsi="Times New Roman" w:cs="Times New Roman"/>
          <w:sz w:val="24"/>
          <w:szCs w:val="24"/>
        </w:rPr>
      </w:pPr>
    </w:p>
    <w:p w:rsidR="006F188E" w:rsidRDefault="006F188E" w:rsidP="00236EF8">
      <w:pPr>
        <w:autoSpaceDE w:val="0"/>
        <w:autoSpaceDN w:val="0"/>
        <w:adjustRightInd w:val="0"/>
        <w:ind w:firstLine="284"/>
        <w:rPr>
          <w:rFonts w:ascii="Times New Roman" w:hAnsi="Times New Roman" w:cs="Times New Roman"/>
          <w:sz w:val="24"/>
          <w:szCs w:val="24"/>
        </w:rPr>
      </w:pPr>
    </w:p>
    <w:p w:rsidR="006F188E" w:rsidRDefault="006F188E" w:rsidP="00236EF8">
      <w:pPr>
        <w:autoSpaceDE w:val="0"/>
        <w:autoSpaceDN w:val="0"/>
        <w:adjustRightInd w:val="0"/>
        <w:ind w:firstLine="284"/>
        <w:rPr>
          <w:rFonts w:ascii="Times New Roman" w:hAnsi="Times New Roman" w:cs="Times New Roman"/>
          <w:sz w:val="24"/>
          <w:szCs w:val="24"/>
        </w:rPr>
      </w:pPr>
    </w:p>
    <w:p w:rsidR="006F188E" w:rsidRDefault="006F188E" w:rsidP="00236EF8">
      <w:pPr>
        <w:autoSpaceDE w:val="0"/>
        <w:autoSpaceDN w:val="0"/>
        <w:adjustRightInd w:val="0"/>
        <w:ind w:firstLine="284"/>
        <w:rPr>
          <w:rFonts w:ascii="Times New Roman" w:hAnsi="Times New Roman" w:cs="Times New Roman"/>
          <w:sz w:val="24"/>
          <w:szCs w:val="24"/>
        </w:rPr>
      </w:pPr>
    </w:p>
    <w:p w:rsidR="006F188E" w:rsidRDefault="006F188E" w:rsidP="00236EF8">
      <w:pPr>
        <w:autoSpaceDE w:val="0"/>
        <w:autoSpaceDN w:val="0"/>
        <w:adjustRightInd w:val="0"/>
        <w:ind w:firstLine="284"/>
        <w:rPr>
          <w:rFonts w:ascii="Times New Roman" w:hAnsi="Times New Roman" w:cs="Times New Roman"/>
          <w:sz w:val="24"/>
          <w:szCs w:val="24"/>
        </w:rPr>
      </w:pPr>
    </w:p>
    <w:p w:rsidR="006F188E" w:rsidRDefault="006F188E" w:rsidP="00236EF8">
      <w:pPr>
        <w:autoSpaceDE w:val="0"/>
        <w:autoSpaceDN w:val="0"/>
        <w:adjustRightInd w:val="0"/>
        <w:ind w:firstLine="284"/>
        <w:rPr>
          <w:rFonts w:ascii="Times New Roman" w:hAnsi="Times New Roman" w:cs="Times New Roman"/>
          <w:sz w:val="24"/>
          <w:szCs w:val="24"/>
        </w:rPr>
      </w:pPr>
    </w:p>
    <w:p w:rsidR="006F188E" w:rsidRDefault="006F188E" w:rsidP="00236EF8">
      <w:pPr>
        <w:autoSpaceDE w:val="0"/>
        <w:autoSpaceDN w:val="0"/>
        <w:adjustRightInd w:val="0"/>
        <w:ind w:firstLine="284"/>
        <w:rPr>
          <w:rFonts w:ascii="Times New Roman" w:hAnsi="Times New Roman" w:cs="Times New Roman"/>
          <w:sz w:val="24"/>
          <w:szCs w:val="24"/>
        </w:rPr>
      </w:pPr>
    </w:p>
    <w:p w:rsidR="006F188E" w:rsidRDefault="006F188E" w:rsidP="00236EF8">
      <w:pPr>
        <w:autoSpaceDE w:val="0"/>
        <w:autoSpaceDN w:val="0"/>
        <w:adjustRightInd w:val="0"/>
        <w:ind w:firstLine="284"/>
        <w:rPr>
          <w:rFonts w:ascii="Times New Roman" w:hAnsi="Times New Roman" w:cs="Times New Roman"/>
          <w:sz w:val="24"/>
          <w:szCs w:val="24"/>
        </w:rPr>
      </w:pPr>
    </w:p>
    <w:p w:rsidR="006F188E" w:rsidRDefault="006F188E" w:rsidP="00236EF8">
      <w:pPr>
        <w:autoSpaceDE w:val="0"/>
        <w:autoSpaceDN w:val="0"/>
        <w:adjustRightInd w:val="0"/>
        <w:ind w:firstLine="284"/>
        <w:rPr>
          <w:rFonts w:ascii="Times New Roman" w:hAnsi="Times New Roman" w:cs="Times New Roman"/>
          <w:sz w:val="24"/>
          <w:szCs w:val="24"/>
        </w:rPr>
      </w:pPr>
    </w:p>
    <w:p w:rsidR="006F188E" w:rsidRDefault="006F188E" w:rsidP="00236EF8">
      <w:pPr>
        <w:autoSpaceDE w:val="0"/>
        <w:autoSpaceDN w:val="0"/>
        <w:adjustRightInd w:val="0"/>
        <w:ind w:firstLine="284"/>
        <w:rPr>
          <w:rFonts w:ascii="Times New Roman" w:hAnsi="Times New Roman" w:cs="Times New Roman"/>
          <w:sz w:val="24"/>
          <w:szCs w:val="24"/>
        </w:rPr>
      </w:pPr>
    </w:p>
    <w:p w:rsidR="006F188E" w:rsidRDefault="006F188E" w:rsidP="00236EF8">
      <w:pPr>
        <w:autoSpaceDE w:val="0"/>
        <w:autoSpaceDN w:val="0"/>
        <w:adjustRightInd w:val="0"/>
        <w:ind w:firstLine="284"/>
        <w:rPr>
          <w:rFonts w:ascii="Times New Roman" w:hAnsi="Times New Roman" w:cs="Times New Roman"/>
          <w:sz w:val="24"/>
          <w:szCs w:val="24"/>
        </w:rPr>
      </w:pPr>
    </w:p>
    <w:p w:rsidR="006F188E" w:rsidRDefault="006F188E" w:rsidP="00236EF8">
      <w:pPr>
        <w:autoSpaceDE w:val="0"/>
        <w:autoSpaceDN w:val="0"/>
        <w:adjustRightInd w:val="0"/>
        <w:ind w:firstLine="284"/>
        <w:rPr>
          <w:rFonts w:ascii="Times New Roman" w:hAnsi="Times New Roman" w:cs="Times New Roman"/>
          <w:sz w:val="24"/>
          <w:szCs w:val="24"/>
        </w:rPr>
      </w:pPr>
    </w:p>
    <w:p w:rsidR="006F188E" w:rsidRDefault="006F188E" w:rsidP="00236EF8">
      <w:pPr>
        <w:autoSpaceDE w:val="0"/>
        <w:autoSpaceDN w:val="0"/>
        <w:adjustRightInd w:val="0"/>
        <w:ind w:firstLine="284"/>
        <w:rPr>
          <w:rFonts w:ascii="Times New Roman" w:hAnsi="Times New Roman" w:cs="Times New Roman"/>
          <w:sz w:val="24"/>
          <w:szCs w:val="24"/>
        </w:rPr>
      </w:pPr>
    </w:p>
    <w:p w:rsidR="006F188E" w:rsidRDefault="006F188E" w:rsidP="00236EF8">
      <w:pPr>
        <w:autoSpaceDE w:val="0"/>
        <w:autoSpaceDN w:val="0"/>
        <w:adjustRightInd w:val="0"/>
        <w:ind w:firstLine="284"/>
        <w:rPr>
          <w:rFonts w:ascii="Times New Roman" w:hAnsi="Times New Roman" w:cs="Times New Roman"/>
          <w:sz w:val="24"/>
          <w:szCs w:val="24"/>
        </w:rPr>
      </w:pPr>
    </w:p>
    <w:p w:rsidR="006F188E" w:rsidRDefault="006F188E" w:rsidP="00236EF8">
      <w:pPr>
        <w:autoSpaceDE w:val="0"/>
        <w:autoSpaceDN w:val="0"/>
        <w:adjustRightInd w:val="0"/>
        <w:ind w:firstLine="284"/>
        <w:rPr>
          <w:rFonts w:ascii="Times New Roman" w:hAnsi="Times New Roman" w:cs="Times New Roman"/>
          <w:sz w:val="24"/>
          <w:szCs w:val="24"/>
        </w:rPr>
      </w:pPr>
    </w:p>
    <w:p w:rsidR="006F188E" w:rsidRDefault="006F188E" w:rsidP="00236EF8">
      <w:pPr>
        <w:autoSpaceDE w:val="0"/>
        <w:autoSpaceDN w:val="0"/>
        <w:adjustRightInd w:val="0"/>
        <w:ind w:firstLine="284"/>
        <w:rPr>
          <w:rFonts w:ascii="Times New Roman" w:hAnsi="Times New Roman" w:cs="Times New Roman"/>
          <w:sz w:val="24"/>
          <w:szCs w:val="24"/>
        </w:rPr>
      </w:pPr>
    </w:p>
    <w:p w:rsidR="006F188E" w:rsidRDefault="006F188E" w:rsidP="00236EF8">
      <w:pPr>
        <w:autoSpaceDE w:val="0"/>
        <w:autoSpaceDN w:val="0"/>
        <w:adjustRightInd w:val="0"/>
        <w:ind w:firstLine="284"/>
        <w:rPr>
          <w:rFonts w:ascii="Times New Roman" w:hAnsi="Times New Roman" w:cs="Times New Roman"/>
          <w:sz w:val="24"/>
          <w:szCs w:val="24"/>
        </w:rPr>
      </w:pPr>
    </w:p>
    <w:p w:rsidR="006F188E" w:rsidRDefault="006F188E" w:rsidP="00236EF8">
      <w:pPr>
        <w:autoSpaceDE w:val="0"/>
        <w:autoSpaceDN w:val="0"/>
        <w:adjustRightInd w:val="0"/>
        <w:ind w:firstLine="284"/>
        <w:rPr>
          <w:rFonts w:ascii="Times New Roman" w:hAnsi="Times New Roman" w:cs="Times New Roman"/>
          <w:sz w:val="24"/>
          <w:szCs w:val="24"/>
        </w:rPr>
      </w:pPr>
    </w:p>
    <w:p w:rsidR="006F188E" w:rsidRDefault="006F188E" w:rsidP="00236EF8">
      <w:pPr>
        <w:autoSpaceDE w:val="0"/>
        <w:autoSpaceDN w:val="0"/>
        <w:adjustRightInd w:val="0"/>
        <w:ind w:firstLine="284"/>
        <w:rPr>
          <w:rFonts w:ascii="Times New Roman" w:hAnsi="Times New Roman" w:cs="Times New Roman"/>
          <w:sz w:val="24"/>
          <w:szCs w:val="24"/>
        </w:rPr>
      </w:pPr>
    </w:p>
    <w:p w:rsidR="006F188E" w:rsidRDefault="006F188E" w:rsidP="00236EF8">
      <w:pPr>
        <w:autoSpaceDE w:val="0"/>
        <w:autoSpaceDN w:val="0"/>
        <w:adjustRightInd w:val="0"/>
        <w:ind w:firstLine="284"/>
        <w:rPr>
          <w:rFonts w:ascii="Times New Roman" w:hAnsi="Times New Roman" w:cs="Times New Roman"/>
          <w:sz w:val="24"/>
          <w:szCs w:val="24"/>
        </w:rPr>
      </w:pPr>
    </w:p>
    <w:p w:rsidR="006F188E" w:rsidRDefault="006F188E" w:rsidP="00236EF8">
      <w:pPr>
        <w:autoSpaceDE w:val="0"/>
        <w:autoSpaceDN w:val="0"/>
        <w:adjustRightInd w:val="0"/>
        <w:ind w:firstLine="284"/>
        <w:rPr>
          <w:rFonts w:ascii="Times New Roman" w:hAnsi="Times New Roman" w:cs="Times New Roman"/>
          <w:sz w:val="24"/>
          <w:szCs w:val="24"/>
        </w:rPr>
      </w:pPr>
    </w:p>
    <w:p w:rsidR="006F188E" w:rsidRDefault="006F188E" w:rsidP="00236EF8">
      <w:pPr>
        <w:autoSpaceDE w:val="0"/>
        <w:autoSpaceDN w:val="0"/>
        <w:adjustRightInd w:val="0"/>
        <w:ind w:firstLine="284"/>
        <w:rPr>
          <w:rFonts w:ascii="Times New Roman" w:hAnsi="Times New Roman" w:cs="Times New Roman"/>
          <w:sz w:val="24"/>
          <w:szCs w:val="24"/>
        </w:rPr>
      </w:pPr>
    </w:p>
    <w:p w:rsidR="006F188E" w:rsidRDefault="006F188E" w:rsidP="00236EF8">
      <w:pPr>
        <w:autoSpaceDE w:val="0"/>
        <w:autoSpaceDN w:val="0"/>
        <w:adjustRightInd w:val="0"/>
        <w:ind w:firstLine="284"/>
        <w:rPr>
          <w:rFonts w:ascii="Times New Roman" w:hAnsi="Times New Roman" w:cs="Times New Roman"/>
          <w:sz w:val="24"/>
          <w:szCs w:val="24"/>
        </w:rPr>
      </w:pPr>
    </w:p>
    <w:p w:rsidR="006F188E" w:rsidRPr="006F188E" w:rsidRDefault="006F188E" w:rsidP="006F188E">
      <w:pPr>
        <w:spacing w:after="240" w:line="360" w:lineRule="auto"/>
        <w:rPr>
          <w:sz w:val="24"/>
          <w:szCs w:val="24"/>
        </w:rPr>
      </w:pPr>
      <w:r w:rsidRPr="00681634">
        <w:rPr>
          <w:rFonts w:ascii="Times New Roman" w:hAnsi="Times New Roman" w:cs="Times New Roman"/>
          <w:sz w:val="24"/>
          <w:szCs w:val="24"/>
        </w:rPr>
        <w:t>В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81634">
        <w:rPr>
          <w:rFonts w:ascii="Times New Roman" w:hAnsi="Times New Roman" w:cs="Times New Roman"/>
          <w:sz w:val="24"/>
          <w:szCs w:val="24"/>
        </w:rPr>
        <w:t xml:space="preserve"> году на поставку товаров и выполнение работ (услуг) было заключено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6F188E">
        <w:rPr>
          <w:rFonts w:ascii="Times New Roman" w:hAnsi="Times New Roman" w:cs="Times New Roman"/>
          <w:sz w:val="24"/>
          <w:szCs w:val="24"/>
        </w:rPr>
        <w:t xml:space="preserve">контракта на сумму 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6F188E">
        <w:rPr>
          <w:rFonts w:ascii="Times New Roman" w:hAnsi="Times New Roman" w:cs="Times New Roman"/>
          <w:sz w:val="24"/>
          <w:szCs w:val="24"/>
        </w:rPr>
        <w:t xml:space="preserve"> рублей, из них:</w:t>
      </w:r>
      <w:r w:rsidRPr="006F188E">
        <w:rPr>
          <w:sz w:val="24"/>
          <w:szCs w:val="24"/>
        </w:rPr>
        <w:t xml:space="preserve"> </w:t>
      </w:r>
      <w:r w:rsidRPr="006F188E">
        <w:rPr>
          <w:rFonts w:ascii="Times New Roman" w:hAnsi="Times New Roman" w:cs="Times New Roman"/>
          <w:sz w:val="24"/>
          <w:szCs w:val="24"/>
        </w:rPr>
        <w:t xml:space="preserve">на коммунальные услуги и услуги связи 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6F188E">
        <w:rPr>
          <w:rFonts w:ascii="Times New Roman" w:hAnsi="Times New Roman" w:cs="Times New Roman"/>
          <w:sz w:val="24"/>
          <w:szCs w:val="24"/>
        </w:rPr>
        <w:t xml:space="preserve"> рублей (единственный поставщик, публичная закупка) –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6F188E">
        <w:rPr>
          <w:rFonts w:ascii="Times New Roman" w:hAnsi="Times New Roman" w:cs="Times New Roman"/>
          <w:sz w:val="24"/>
          <w:szCs w:val="24"/>
        </w:rPr>
        <w:t xml:space="preserve">%; 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Pr="006F188E">
        <w:rPr>
          <w:rFonts w:ascii="Times New Roman" w:hAnsi="Times New Roman" w:cs="Times New Roman"/>
          <w:sz w:val="24"/>
          <w:szCs w:val="24"/>
        </w:rPr>
        <w:t xml:space="preserve">рублей способом аукцион – 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6F188E">
        <w:rPr>
          <w:rFonts w:ascii="Times New Roman" w:hAnsi="Times New Roman" w:cs="Times New Roman"/>
          <w:sz w:val="24"/>
          <w:szCs w:val="24"/>
        </w:rPr>
        <w:t xml:space="preserve"> %. У субъектов малого предпринимательства (СМП) было закуплено товаров (работ, услуг) на сумму 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6F188E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6F188E" w:rsidRPr="006F188E" w:rsidRDefault="006F188E" w:rsidP="006F188E">
      <w:pPr>
        <w:spacing w:after="240"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6F188E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05.04.2013 №44-ФЗ «О контрактной системе в сфере закупок товаров, работ, услуг для обеспечения государственных и муниципальных нужд» назначен специалист по закупкам.</w:t>
      </w:r>
    </w:p>
    <w:p w:rsidR="006F188E" w:rsidRDefault="006F188E" w:rsidP="006F188E">
      <w:pPr>
        <w:autoSpaceDE w:val="0"/>
        <w:autoSpaceDN w:val="0"/>
        <w:adjustRightInd w:val="0"/>
        <w:spacing w:after="24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6F188E">
        <w:rPr>
          <w:rFonts w:ascii="Times New Roman" w:hAnsi="Times New Roman" w:cs="Times New Roman"/>
          <w:sz w:val="24"/>
          <w:szCs w:val="24"/>
        </w:rPr>
        <w:t xml:space="preserve">В период с 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6F188E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6F188E">
        <w:rPr>
          <w:rFonts w:ascii="Times New Roman" w:hAnsi="Times New Roman" w:cs="Times New Roman"/>
          <w:sz w:val="24"/>
          <w:szCs w:val="24"/>
        </w:rPr>
        <w:t xml:space="preserve"> проведена плановая проверка соблюдения законодательства Российской Федерации и иных нормативных правовых актов о контрактной системе в сфере закупок отделом закупок администрации Курортного района Санкт-Петербурга. Период проверки: с 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6F188E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6F188E">
        <w:rPr>
          <w:rFonts w:ascii="Times New Roman" w:hAnsi="Times New Roman" w:cs="Times New Roman"/>
          <w:sz w:val="24"/>
          <w:szCs w:val="24"/>
        </w:rPr>
        <w:t>. Нарушений не выявлено.</w:t>
      </w:r>
    </w:p>
    <w:p w:rsidR="006F188E" w:rsidRDefault="006F188E" w:rsidP="006F188E">
      <w:pPr>
        <w:autoSpaceDE w:val="0"/>
        <w:autoSpaceDN w:val="0"/>
        <w:adjustRightInd w:val="0"/>
        <w:spacing w:after="24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6F188E" w:rsidRDefault="006F188E" w:rsidP="00236EF8">
      <w:pPr>
        <w:autoSpaceDE w:val="0"/>
        <w:autoSpaceDN w:val="0"/>
        <w:adjustRightInd w:val="0"/>
        <w:ind w:firstLine="284"/>
        <w:rPr>
          <w:rFonts w:ascii="Times New Roman" w:hAnsi="Times New Roman" w:cs="Times New Roman"/>
          <w:sz w:val="24"/>
          <w:szCs w:val="24"/>
        </w:rPr>
      </w:pPr>
    </w:p>
    <w:p w:rsidR="006F188E" w:rsidRDefault="006F188E" w:rsidP="00236EF8">
      <w:pPr>
        <w:autoSpaceDE w:val="0"/>
        <w:autoSpaceDN w:val="0"/>
        <w:adjustRightInd w:val="0"/>
        <w:ind w:firstLine="284"/>
        <w:rPr>
          <w:rFonts w:ascii="Times New Roman" w:hAnsi="Times New Roman" w:cs="Times New Roman"/>
          <w:sz w:val="24"/>
          <w:szCs w:val="24"/>
        </w:rPr>
      </w:pPr>
    </w:p>
    <w:p w:rsidR="006F188E" w:rsidRDefault="006F188E" w:rsidP="00236EF8">
      <w:pPr>
        <w:autoSpaceDE w:val="0"/>
        <w:autoSpaceDN w:val="0"/>
        <w:adjustRightInd w:val="0"/>
        <w:ind w:firstLine="284"/>
        <w:rPr>
          <w:rFonts w:ascii="Times New Roman" w:hAnsi="Times New Roman" w:cs="Times New Roman"/>
          <w:sz w:val="24"/>
          <w:szCs w:val="24"/>
        </w:rPr>
      </w:pPr>
    </w:p>
    <w:p w:rsidR="006F188E" w:rsidRPr="00953EF7" w:rsidRDefault="006F188E" w:rsidP="00236EF8">
      <w:pPr>
        <w:autoSpaceDE w:val="0"/>
        <w:autoSpaceDN w:val="0"/>
        <w:adjustRightInd w:val="0"/>
        <w:ind w:firstLine="284"/>
        <w:rPr>
          <w:rFonts w:ascii="Times New Roman" w:hAnsi="Times New Roman" w:cs="Times New Roman"/>
          <w:sz w:val="24"/>
          <w:szCs w:val="24"/>
        </w:rPr>
      </w:pPr>
    </w:p>
    <w:sectPr w:rsidR="006F188E" w:rsidRPr="00953E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5F8D" w:rsidRDefault="008C5F8D" w:rsidP="004E697F">
      <w:r>
        <w:separator/>
      </w:r>
    </w:p>
  </w:endnote>
  <w:endnote w:type="continuationSeparator" w:id="0">
    <w:p w:rsidR="008C5F8D" w:rsidRDefault="008C5F8D" w:rsidP="004E6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5F8D" w:rsidRDefault="008C5F8D" w:rsidP="004E697F">
      <w:r>
        <w:separator/>
      </w:r>
    </w:p>
  </w:footnote>
  <w:footnote w:type="continuationSeparator" w:id="0">
    <w:p w:rsidR="008C5F8D" w:rsidRDefault="008C5F8D" w:rsidP="004E69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1E7EA5"/>
    <w:multiLevelType w:val="multilevel"/>
    <w:tmpl w:val="CC9AE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407544"/>
    <w:multiLevelType w:val="hybridMultilevel"/>
    <w:tmpl w:val="FB6871B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EC21E63"/>
    <w:multiLevelType w:val="multilevel"/>
    <w:tmpl w:val="C2D4F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27567B"/>
    <w:multiLevelType w:val="multilevel"/>
    <w:tmpl w:val="D1F06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A4A"/>
    <w:rsid w:val="00020DFB"/>
    <w:rsid w:val="000B0E82"/>
    <w:rsid w:val="000D54B5"/>
    <w:rsid w:val="00120080"/>
    <w:rsid w:val="00137C98"/>
    <w:rsid w:val="001D74FB"/>
    <w:rsid w:val="00234FC5"/>
    <w:rsid w:val="00236EF8"/>
    <w:rsid w:val="00271C62"/>
    <w:rsid w:val="00271D65"/>
    <w:rsid w:val="002E26A6"/>
    <w:rsid w:val="002E6760"/>
    <w:rsid w:val="002F2E19"/>
    <w:rsid w:val="0038634B"/>
    <w:rsid w:val="003A086B"/>
    <w:rsid w:val="003B4850"/>
    <w:rsid w:val="003C509F"/>
    <w:rsid w:val="003F5FAB"/>
    <w:rsid w:val="00425A78"/>
    <w:rsid w:val="004A23B0"/>
    <w:rsid w:val="004B2C54"/>
    <w:rsid w:val="004E697F"/>
    <w:rsid w:val="00502248"/>
    <w:rsid w:val="00512A2E"/>
    <w:rsid w:val="005679B0"/>
    <w:rsid w:val="0059775C"/>
    <w:rsid w:val="005B6228"/>
    <w:rsid w:val="006A492C"/>
    <w:rsid w:val="006C7971"/>
    <w:rsid w:val="006D3CB2"/>
    <w:rsid w:val="006F188E"/>
    <w:rsid w:val="00753223"/>
    <w:rsid w:val="007D0CEC"/>
    <w:rsid w:val="007D3C3C"/>
    <w:rsid w:val="00813CBD"/>
    <w:rsid w:val="008348A5"/>
    <w:rsid w:val="00836F59"/>
    <w:rsid w:val="00883CA3"/>
    <w:rsid w:val="008A31C6"/>
    <w:rsid w:val="008C5F8D"/>
    <w:rsid w:val="008C6B59"/>
    <w:rsid w:val="008D0A2A"/>
    <w:rsid w:val="008D1A4A"/>
    <w:rsid w:val="008D70E1"/>
    <w:rsid w:val="008F5481"/>
    <w:rsid w:val="0092767F"/>
    <w:rsid w:val="00932D10"/>
    <w:rsid w:val="00953EF7"/>
    <w:rsid w:val="00956829"/>
    <w:rsid w:val="0099125F"/>
    <w:rsid w:val="00A4672B"/>
    <w:rsid w:val="00A61888"/>
    <w:rsid w:val="00A638D7"/>
    <w:rsid w:val="00AB1610"/>
    <w:rsid w:val="00AD0B4D"/>
    <w:rsid w:val="00AE57BA"/>
    <w:rsid w:val="00C50CB8"/>
    <w:rsid w:val="00CB4664"/>
    <w:rsid w:val="00D105E6"/>
    <w:rsid w:val="00D176D7"/>
    <w:rsid w:val="00D514F3"/>
    <w:rsid w:val="00DC6176"/>
    <w:rsid w:val="00DD08CC"/>
    <w:rsid w:val="00E57554"/>
    <w:rsid w:val="00E67BB6"/>
    <w:rsid w:val="00EC7F92"/>
    <w:rsid w:val="00F37C61"/>
    <w:rsid w:val="00FB1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CEC9CC-A880-4A70-AEBE-0996845F4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6829"/>
    <w:pPr>
      <w:ind w:left="720"/>
      <w:contextualSpacing/>
    </w:pPr>
  </w:style>
  <w:style w:type="paragraph" w:customStyle="1" w:styleId="Default">
    <w:name w:val="Default"/>
    <w:rsid w:val="00EC7F92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4E697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E697F"/>
  </w:style>
  <w:style w:type="paragraph" w:styleId="a6">
    <w:name w:val="footer"/>
    <w:basedOn w:val="a"/>
    <w:link w:val="a7"/>
    <w:uiPriority w:val="99"/>
    <w:unhideWhenUsed/>
    <w:rsid w:val="004E697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E697F"/>
  </w:style>
  <w:style w:type="paragraph" w:styleId="a8">
    <w:name w:val="Balloon Text"/>
    <w:basedOn w:val="a"/>
    <w:link w:val="a9"/>
    <w:uiPriority w:val="99"/>
    <w:semiHidden/>
    <w:unhideWhenUsed/>
    <w:rsid w:val="00236EF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36E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94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4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64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7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82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07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19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50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21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5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43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72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14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7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32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87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4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41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7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1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52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63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78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35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68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25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43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27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84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35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76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08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40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24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9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39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55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57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40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68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32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31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87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49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23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14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19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07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69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41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65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3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9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41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02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11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6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29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63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63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42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7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01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16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2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62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36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9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11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37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84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55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6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21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90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75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60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69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40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94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9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4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0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26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18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75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5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78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66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13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09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95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61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0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84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7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81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31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35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75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08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95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52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16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79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82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06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49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41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02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58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14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29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81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04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68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43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81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24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45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11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74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44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49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66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36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35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8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39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2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53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9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7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5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0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7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1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8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1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7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2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4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3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5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1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5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9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6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4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3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9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4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9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6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5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8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2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9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3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7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5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0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5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2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0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5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3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1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7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1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9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8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0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3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7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0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9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7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1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3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5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3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7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2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3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5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3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0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4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3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3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2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8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1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8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9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7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0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4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0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1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6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5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2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1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0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3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9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2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0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0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7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1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6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6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1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5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6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5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0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1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5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6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9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1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1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9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6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6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8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0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4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5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7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5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5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6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5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1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5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9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4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6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3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4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3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0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7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9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4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7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5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2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3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8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4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9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3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5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4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9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1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7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0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1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6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chool433spb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7</Pages>
  <Words>2443</Words>
  <Characters>13926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Анатольевна Сафронова</dc:creator>
  <cp:keywords/>
  <dc:description/>
  <cp:lastModifiedBy>Светлана Анатольевна Сафронова</cp:lastModifiedBy>
  <cp:revision>6</cp:revision>
  <cp:lastPrinted>2023-01-11T13:00:00Z</cp:lastPrinted>
  <dcterms:created xsi:type="dcterms:W3CDTF">2023-01-11T12:51:00Z</dcterms:created>
  <dcterms:modified xsi:type="dcterms:W3CDTF">2023-01-11T13:34:00Z</dcterms:modified>
</cp:coreProperties>
</file>